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ED5C" w14:textId="77777777" w:rsidR="007C71A8" w:rsidRDefault="007D6FFA" w:rsidP="00412C80">
      <w:pPr>
        <w:pStyle w:val="Titolo"/>
        <w:rPr>
          <w:rFonts w:cs="Arial"/>
          <w:sz w:val="24"/>
        </w:rPr>
      </w:pPr>
      <w:r>
        <w:rPr>
          <w:rFonts w:cs="Arial"/>
          <w:sz w:val="24"/>
        </w:rPr>
        <w:t>SCHEDA PROGRAMMA</w:t>
      </w:r>
    </w:p>
    <w:p w14:paraId="4A94C2EE" w14:textId="77777777" w:rsidR="007D6FFA" w:rsidRDefault="007D6FFA" w:rsidP="00412C80">
      <w:pPr>
        <w:pStyle w:val="Titolo"/>
        <w:rPr>
          <w:rFonts w:cs="Arial"/>
          <w:sz w:val="24"/>
        </w:rPr>
      </w:pPr>
    </w:p>
    <w:p w14:paraId="4806FC80" w14:textId="77777777" w:rsidR="001F56A9" w:rsidRPr="00F3613E" w:rsidRDefault="001F56A9" w:rsidP="001F56A9">
      <w:pPr>
        <w:pStyle w:val="Titolo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 xml:space="preserve">In collaborazione con Associazione </w:t>
      </w:r>
      <w:proofErr w:type="spellStart"/>
      <w:r>
        <w:rPr>
          <w:rFonts w:ascii="Myriad Pro" w:hAnsi="Myriad Pro" w:cs="Arial"/>
          <w:sz w:val="24"/>
        </w:rPr>
        <w:t>Eurogemmer</w:t>
      </w:r>
      <w:proofErr w:type="spellEnd"/>
      <w:r>
        <w:rPr>
          <w:rFonts w:ascii="Myriad Pro" w:hAnsi="Myriad Pro" w:cs="Arial"/>
          <w:sz w:val="24"/>
        </w:rPr>
        <w:t xml:space="preserve"> </w:t>
      </w:r>
      <w:proofErr w:type="spellStart"/>
      <w:r>
        <w:rPr>
          <w:rFonts w:ascii="Myriad Pro" w:hAnsi="Myriad Pro" w:cs="Arial"/>
          <w:sz w:val="24"/>
        </w:rPr>
        <w:t>Evolution</w:t>
      </w:r>
      <w:proofErr w:type="spellEnd"/>
    </w:p>
    <w:p w14:paraId="4F11A4BF" w14:textId="77777777" w:rsidR="001F56A9" w:rsidRPr="00F3613E" w:rsidRDefault="001F56A9" w:rsidP="001F56A9">
      <w:pPr>
        <w:pStyle w:val="Titolo"/>
        <w:rPr>
          <w:rFonts w:ascii="Myriad Pro" w:hAnsi="Myriad Pro" w:cs="Arial"/>
          <w:sz w:val="24"/>
        </w:rPr>
      </w:pPr>
    </w:p>
    <w:p w14:paraId="72EA22F4" w14:textId="77777777" w:rsidR="001F56A9" w:rsidRPr="002E7F43" w:rsidRDefault="001F56A9" w:rsidP="001F56A9">
      <w:pPr>
        <w:rPr>
          <w:rFonts w:ascii="Myriad Pro" w:hAnsi="Myriad Pro" w:cs="Arial"/>
          <w:bCs/>
          <w:sz w:val="32"/>
          <w:szCs w:val="32"/>
          <w:shd w:val="clear" w:color="auto" w:fill="FFFF00"/>
        </w:rPr>
      </w:pPr>
      <w:r w:rsidRPr="002E7F43">
        <w:rPr>
          <w:rFonts w:ascii="Myriad Pro" w:hAnsi="Myriad Pro" w:cs="Arial"/>
          <w:bCs/>
          <w:sz w:val="32"/>
          <w:szCs w:val="32"/>
          <w:shd w:val="clear" w:color="auto" w:fill="FFFF00"/>
        </w:rPr>
        <w:t xml:space="preserve">LA MEDICINA MANUALE NEL TRATTAMENTO DELLE PATOLOGIE DELLE ARTICOLAZIONI DEGLI ARTI </w:t>
      </w:r>
    </w:p>
    <w:p w14:paraId="1B4BD63D" w14:textId="77777777" w:rsidR="001F56A9" w:rsidRPr="00FA321A" w:rsidRDefault="001F56A9" w:rsidP="001F56A9">
      <w:pPr>
        <w:rPr>
          <w:rFonts w:ascii="Myriad Pro" w:hAnsi="Myriad Pro" w:cs="Arial"/>
          <w:bCs/>
          <w:sz w:val="24"/>
          <w:szCs w:val="24"/>
          <w:shd w:val="clear" w:color="auto" w:fill="FFFF00"/>
        </w:rPr>
      </w:pPr>
      <w:r w:rsidRPr="002E7F43">
        <w:rPr>
          <w:rFonts w:ascii="Myriad Pro" w:hAnsi="Myriad Pro" w:cs="Arial"/>
          <w:bCs/>
          <w:sz w:val="32"/>
          <w:szCs w:val="32"/>
          <w:shd w:val="clear" w:color="auto" w:fill="FFFF00"/>
        </w:rPr>
        <w:t>METODO BOURDIOL-BORTOLIN</w:t>
      </w:r>
    </w:p>
    <w:p w14:paraId="4766B5B4" w14:textId="77777777" w:rsidR="001F56A9" w:rsidRPr="00FA321A" w:rsidRDefault="001F56A9" w:rsidP="001F56A9">
      <w:pPr>
        <w:jc w:val="both"/>
        <w:rPr>
          <w:rFonts w:ascii="Myriad Pro" w:hAnsi="Myriad Pro" w:cs="Arial"/>
          <w:b w:val="0"/>
          <w:sz w:val="24"/>
          <w:szCs w:val="24"/>
        </w:rPr>
      </w:pPr>
    </w:p>
    <w:p w14:paraId="4A55A889" w14:textId="77777777" w:rsidR="001F56A9" w:rsidRPr="00F3613E" w:rsidRDefault="001F56A9" w:rsidP="001F56A9">
      <w:pPr>
        <w:rPr>
          <w:rFonts w:ascii="Myriad Pro" w:hAnsi="Myriad Pro" w:cs="Arial"/>
          <w:sz w:val="20"/>
          <w:szCs w:val="20"/>
        </w:rPr>
      </w:pPr>
      <w:r w:rsidRPr="00F3613E">
        <w:rPr>
          <w:rFonts w:ascii="Myriad Pro" w:hAnsi="Myriad Pro" w:cs="Arial"/>
          <w:b w:val="0"/>
          <w:sz w:val="20"/>
        </w:rPr>
        <w:t xml:space="preserve"> </w:t>
      </w:r>
    </w:p>
    <w:p w14:paraId="532F6A0F" w14:textId="2BA683D2" w:rsidR="001F56A9" w:rsidRPr="00F3613E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Data</w:t>
      </w:r>
      <w:r w:rsidR="00835A4F">
        <w:rPr>
          <w:rFonts w:ascii="Myriad Pro" w:hAnsi="Myriad Pro" w:cs="Arial"/>
          <w:b w:val="0"/>
          <w:sz w:val="20"/>
          <w:szCs w:val="20"/>
        </w:rPr>
        <w:t>: 06-08</w:t>
      </w:r>
      <w:r>
        <w:rPr>
          <w:rFonts w:ascii="Myriad Pro" w:hAnsi="Myriad Pro" w:cs="Arial"/>
          <w:b w:val="0"/>
          <w:sz w:val="20"/>
          <w:szCs w:val="20"/>
        </w:rPr>
        <w:t xml:space="preserve"> </w:t>
      </w:r>
      <w:r w:rsidRPr="00F3613E">
        <w:rPr>
          <w:rFonts w:ascii="Myriad Pro" w:hAnsi="Myriad Pro" w:cs="Arial"/>
          <w:b w:val="0"/>
          <w:sz w:val="20"/>
          <w:szCs w:val="20"/>
        </w:rPr>
        <w:t>/</w:t>
      </w:r>
      <w:r w:rsidR="00835A4F">
        <w:rPr>
          <w:rFonts w:ascii="Myriad Pro" w:hAnsi="Myriad Pro" w:cs="Arial"/>
          <w:b w:val="0"/>
          <w:sz w:val="20"/>
          <w:szCs w:val="20"/>
        </w:rPr>
        <w:t>MAGGIO</w:t>
      </w:r>
      <w:r w:rsidR="00861CD5">
        <w:rPr>
          <w:rFonts w:ascii="Myriad Pro" w:hAnsi="Myriad Pro" w:cs="Arial"/>
          <w:b w:val="0"/>
          <w:sz w:val="20"/>
          <w:szCs w:val="20"/>
        </w:rPr>
        <w:t>/ 2022</w:t>
      </w:r>
    </w:p>
    <w:p w14:paraId="5D049691" w14:textId="77777777" w:rsidR="001F56A9" w:rsidRPr="00F3613E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14111FB5" w14:textId="77777777" w:rsidR="001F56A9" w:rsidRPr="00F3613E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Luogo e sede</w:t>
      </w:r>
      <w:r w:rsidRPr="00F3613E">
        <w:rPr>
          <w:rFonts w:ascii="Myriad Pro" w:hAnsi="Myriad Pro" w:cs="Arial"/>
          <w:b w:val="0"/>
          <w:sz w:val="20"/>
          <w:szCs w:val="20"/>
        </w:rPr>
        <w:t>:</w:t>
      </w:r>
      <w:r>
        <w:rPr>
          <w:rFonts w:ascii="Myriad Pro" w:hAnsi="Myriad Pro" w:cs="Arial"/>
          <w:b w:val="0"/>
          <w:sz w:val="20"/>
          <w:szCs w:val="20"/>
        </w:rPr>
        <w:t xml:space="preserve"> Conegliano (TV) Ex Convento San Francesco Via </w:t>
      </w:r>
      <w:proofErr w:type="gramStart"/>
      <w:r>
        <w:rPr>
          <w:rFonts w:ascii="Myriad Pro" w:hAnsi="Myriad Pro" w:cs="Arial"/>
          <w:b w:val="0"/>
          <w:sz w:val="20"/>
          <w:szCs w:val="20"/>
        </w:rPr>
        <w:t>E.</w:t>
      </w:r>
      <w:proofErr w:type="gramEnd"/>
      <w:r>
        <w:rPr>
          <w:rFonts w:ascii="Myriad Pro" w:hAnsi="Myriad Pro" w:cs="Arial"/>
          <w:b w:val="0"/>
          <w:sz w:val="20"/>
          <w:szCs w:val="20"/>
        </w:rPr>
        <w:t xml:space="preserve"> De </w:t>
      </w:r>
      <w:proofErr w:type="spellStart"/>
      <w:r>
        <w:rPr>
          <w:rFonts w:ascii="Myriad Pro" w:hAnsi="Myriad Pro" w:cs="Arial"/>
          <w:b w:val="0"/>
          <w:sz w:val="20"/>
          <w:szCs w:val="20"/>
        </w:rPr>
        <w:t>Amicis</w:t>
      </w:r>
      <w:proofErr w:type="spellEnd"/>
      <w:r>
        <w:rPr>
          <w:rFonts w:ascii="Myriad Pro" w:hAnsi="Myriad Pro" w:cs="Arial"/>
          <w:b w:val="0"/>
          <w:sz w:val="20"/>
          <w:szCs w:val="20"/>
        </w:rPr>
        <w:t>, 4</w:t>
      </w:r>
    </w:p>
    <w:p w14:paraId="6FFA0CDC" w14:textId="77777777" w:rsidR="001F56A9" w:rsidRPr="00F3613E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66CC5745" w14:textId="7EEE129D" w:rsidR="001F56A9" w:rsidRPr="00470F28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  <w:proofErr w:type="gramStart"/>
      <w:r w:rsidRPr="00470F28">
        <w:rPr>
          <w:rFonts w:ascii="Myriad Pro" w:hAnsi="Myriad Pro" w:cs="Arial"/>
          <w:sz w:val="20"/>
          <w:szCs w:val="20"/>
        </w:rPr>
        <w:t xml:space="preserve">Docenti </w:t>
      </w:r>
      <w:r w:rsidR="00F4606A" w:rsidRPr="00F4606A">
        <w:rPr>
          <w:rFonts w:ascii="Myriad Pro" w:hAnsi="Myriad Pro" w:cs="Arial"/>
          <w:b w:val="0"/>
          <w:sz w:val="20"/>
          <w:szCs w:val="20"/>
        </w:rPr>
        <w:t xml:space="preserve">Dott.ssa </w:t>
      </w:r>
      <w:r w:rsidRPr="00470F28">
        <w:rPr>
          <w:rFonts w:ascii="Myriad Pro" w:hAnsi="Myriad Pro" w:cs="Arial"/>
          <w:b w:val="0"/>
          <w:sz w:val="20"/>
          <w:szCs w:val="20"/>
        </w:rPr>
        <w:t xml:space="preserve">Roberta </w:t>
      </w:r>
      <w:proofErr w:type="spellStart"/>
      <w:r w:rsidRPr="00470F28">
        <w:rPr>
          <w:rFonts w:ascii="Myriad Pro" w:hAnsi="Myriad Pro" w:cs="Arial"/>
          <w:b w:val="0"/>
          <w:sz w:val="20"/>
          <w:szCs w:val="20"/>
        </w:rPr>
        <w:t>Bortolin</w:t>
      </w:r>
      <w:proofErr w:type="spellEnd"/>
      <w:proofErr w:type="gramEnd"/>
      <w:r w:rsidRPr="00470F28">
        <w:rPr>
          <w:rFonts w:ascii="Myriad Pro" w:hAnsi="Myriad Pro" w:cs="Arial"/>
          <w:b w:val="0"/>
          <w:sz w:val="20"/>
          <w:szCs w:val="20"/>
        </w:rPr>
        <w:t xml:space="preserve"> medico me</w:t>
      </w:r>
      <w:r w:rsidR="00F4606A">
        <w:rPr>
          <w:rFonts w:ascii="Myriad Pro" w:hAnsi="Myriad Pro" w:cs="Arial"/>
          <w:b w:val="0"/>
          <w:sz w:val="20"/>
          <w:szCs w:val="20"/>
        </w:rPr>
        <w:t xml:space="preserve">dicina generale -  Dott. Roberto </w:t>
      </w:r>
      <w:proofErr w:type="spellStart"/>
      <w:r w:rsidR="00F4606A">
        <w:rPr>
          <w:rFonts w:ascii="Myriad Pro" w:hAnsi="Myriad Pro" w:cs="Arial"/>
          <w:b w:val="0"/>
          <w:sz w:val="20"/>
          <w:szCs w:val="20"/>
        </w:rPr>
        <w:t>Carniel</w:t>
      </w:r>
      <w:proofErr w:type="spellEnd"/>
      <w:r w:rsidR="00F4606A">
        <w:rPr>
          <w:rFonts w:ascii="Myriad Pro" w:hAnsi="Myriad Pro" w:cs="Arial"/>
          <w:b w:val="0"/>
          <w:sz w:val="20"/>
          <w:szCs w:val="20"/>
        </w:rPr>
        <w:t xml:space="preserve"> Medico dello S</w:t>
      </w:r>
      <w:r w:rsidRPr="00470F28">
        <w:rPr>
          <w:rFonts w:ascii="Myriad Pro" w:hAnsi="Myriad Pro" w:cs="Arial"/>
          <w:b w:val="0"/>
          <w:sz w:val="20"/>
          <w:szCs w:val="20"/>
        </w:rPr>
        <w:t>port</w:t>
      </w:r>
      <w:r w:rsidR="00F4606A">
        <w:rPr>
          <w:rFonts w:ascii="Myriad Pro" w:hAnsi="Myriad Pro" w:cs="Arial"/>
          <w:b w:val="0"/>
          <w:sz w:val="20"/>
          <w:szCs w:val="20"/>
        </w:rPr>
        <w:t xml:space="preserve"> -  </w:t>
      </w:r>
      <w:r w:rsidRPr="00470F28">
        <w:rPr>
          <w:rFonts w:ascii="Myriad Pro" w:hAnsi="Myriad Pro" w:cs="Arial"/>
          <w:b w:val="0"/>
          <w:sz w:val="20"/>
          <w:szCs w:val="20"/>
        </w:rPr>
        <w:t xml:space="preserve"> </w:t>
      </w:r>
      <w:proofErr w:type="spellStart"/>
      <w:r w:rsidR="00F4606A">
        <w:rPr>
          <w:rFonts w:ascii="Myriad Pro" w:hAnsi="Myriad Pro" w:cs="Arial"/>
          <w:b w:val="0"/>
          <w:sz w:val="20"/>
          <w:szCs w:val="20"/>
        </w:rPr>
        <w:t>Dott</w:t>
      </w:r>
      <w:proofErr w:type="spellEnd"/>
      <w:r w:rsidR="00F4606A">
        <w:rPr>
          <w:rFonts w:ascii="Myriad Pro" w:hAnsi="Myriad Pro" w:cs="Arial"/>
          <w:b w:val="0"/>
          <w:sz w:val="20"/>
          <w:szCs w:val="20"/>
        </w:rPr>
        <w:t xml:space="preserve"> </w:t>
      </w:r>
      <w:proofErr w:type="spellStart"/>
      <w:r w:rsidR="00F4606A">
        <w:rPr>
          <w:rFonts w:ascii="Myriad Pro" w:hAnsi="Myriad Pro" w:cs="Arial"/>
          <w:b w:val="0"/>
          <w:sz w:val="20"/>
          <w:szCs w:val="20"/>
        </w:rPr>
        <w:t>Fkt</w:t>
      </w:r>
      <w:proofErr w:type="spellEnd"/>
      <w:r w:rsidR="00F4606A">
        <w:rPr>
          <w:rFonts w:ascii="Myriad Pro" w:hAnsi="Myriad Pro" w:cs="Arial"/>
          <w:b w:val="0"/>
          <w:sz w:val="20"/>
          <w:szCs w:val="20"/>
        </w:rPr>
        <w:t xml:space="preserve"> </w:t>
      </w:r>
      <w:r w:rsidRPr="00470F28">
        <w:rPr>
          <w:rFonts w:ascii="Myriad Pro" w:hAnsi="Myriad Pro" w:cs="Arial"/>
          <w:b w:val="0"/>
          <w:sz w:val="20"/>
          <w:szCs w:val="20"/>
        </w:rPr>
        <w:t xml:space="preserve">Stefano </w:t>
      </w:r>
      <w:proofErr w:type="spellStart"/>
      <w:r w:rsidRPr="00470F28">
        <w:rPr>
          <w:rFonts w:ascii="Myriad Pro" w:hAnsi="Myriad Pro" w:cs="Arial"/>
          <w:b w:val="0"/>
          <w:sz w:val="20"/>
          <w:szCs w:val="20"/>
        </w:rPr>
        <w:t>Fraccaro</w:t>
      </w:r>
      <w:proofErr w:type="spellEnd"/>
      <w:r w:rsidRPr="00470F28">
        <w:rPr>
          <w:rFonts w:ascii="Myriad Pro" w:hAnsi="Myriad Pro" w:cs="Arial"/>
          <w:b w:val="0"/>
          <w:sz w:val="20"/>
          <w:szCs w:val="20"/>
        </w:rPr>
        <w:t xml:space="preserve"> fisioterapista</w:t>
      </w:r>
      <w:r w:rsidR="00835A4F">
        <w:rPr>
          <w:rFonts w:ascii="Myriad Pro" w:hAnsi="Myriad Pro" w:cs="Arial"/>
          <w:b w:val="0"/>
          <w:sz w:val="20"/>
          <w:szCs w:val="20"/>
        </w:rPr>
        <w:t xml:space="preserve"> - </w:t>
      </w:r>
    </w:p>
    <w:p w14:paraId="483CDBF1" w14:textId="77777777" w:rsidR="001F56A9" w:rsidRPr="00470F28" w:rsidRDefault="001F56A9" w:rsidP="001F56A9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61CE7947" w14:textId="77777777" w:rsidR="001F56A9" w:rsidRPr="00470F28" w:rsidRDefault="001F56A9" w:rsidP="001F56A9">
      <w:pPr>
        <w:jc w:val="both"/>
        <w:rPr>
          <w:rFonts w:ascii="Myriad Pro" w:hAnsi="Myriad Pro"/>
          <w:b w:val="0"/>
          <w:bCs/>
          <w:sz w:val="20"/>
          <w:szCs w:val="20"/>
          <w:shd w:val="clear" w:color="auto" w:fill="FFFF00"/>
        </w:rPr>
      </w:pPr>
      <w:r w:rsidRPr="00470F28">
        <w:rPr>
          <w:rFonts w:ascii="Myriad Pro" w:hAnsi="Myriad Pro" w:cs="Arial"/>
          <w:sz w:val="20"/>
          <w:szCs w:val="20"/>
        </w:rPr>
        <w:t>Introduzione:</w:t>
      </w:r>
    </w:p>
    <w:p w14:paraId="490F72A2" w14:textId="77777777" w:rsidR="001F56A9" w:rsidRPr="002E7F43" w:rsidRDefault="001F56A9" w:rsidP="001F56A9">
      <w:pPr>
        <w:jc w:val="both"/>
        <w:rPr>
          <w:rFonts w:ascii="Myriad Pro" w:hAnsi="Myriad Pro"/>
          <w:b w:val="0"/>
          <w:sz w:val="20"/>
          <w:szCs w:val="20"/>
        </w:rPr>
      </w:pPr>
      <w:r w:rsidRPr="002E7F43">
        <w:rPr>
          <w:rFonts w:ascii="Myriad Pro" w:hAnsi="Myriad Pro"/>
          <w:b w:val="0"/>
          <w:sz w:val="20"/>
          <w:szCs w:val="20"/>
        </w:rPr>
        <w:t xml:space="preserve">Questo corso tratta le patologie articolari degli arti con il consueto approccio originale, sintetico ed essenziale, sia nel momento diagnostico </w:t>
      </w:r>
      <w:proofErr w:type="gramStart"/>
      <w:r w:rsidRPr="002E7F43">
        <w:rPr>
          <w:rFonts w:ascii="Myriad Pro" w:hAnsi="Myriad Pro"/>
          <w:b w:val="0"/>
          <w:sz w:val="20"/>
          <w:szCs w:val="20"/>
        </w:rPr>
        <w:t>che</w:t>
      </w:r>
      <w:proofErr w:type="gramEnd"/>
      <w:r w:rsidRPr="002E7F43">
        <w:rPr>
          <w:rFonts w:ascii="Myriad Pro" w:hAnsi="Myriad Pro"/>
          <w:b w:val="0"/>
          <w:sz w:val="20"/>
          <w:szCs w:val="20"/>
        </w:rPr>
        <w:t xml:space="preserve"> terapeutico, del metodo </w:t>
      </w:r>
      <w:proofErr w:type="spellStart"/>
      <w:r w:rsidRPr="002E7F43">
        <w:rPr>
          <w:rFonts w:ascii="Myriad Pro" w:hAnsi="Myriad Pro"/>
          <w:b w:val="0"/>
          <w:sz w:val="20"/>
          <w:szCs w:val="20"/>
        </w:rPr>
        <w:t>Bourdiol-Bortolin</w:t>
      </w:r>
      <w:proofErr w:type="spellEnd"/>
      <w:r w:rsidRPr="002E7F43">
        <w:rPr>
          <w:rFonts w:ascii="Myriad Pro" w:hAnsi="Myriad Pro"/>
          <w:b w:val="0"/>
          <w:sz w:val="20"/>
          <w:szCs w:val="20"/>
        </w:rPr>
        <w:t xml:space="preserve">. </w:t>
      </w:r>
    </w:p>
    <w:p w14:paraId="70AD8285" w14:textId="77777777" w:rsidR="001F56A9" w:rsidRDefault="001F56A9" w:rsidP="00412C80">
      <w:pPr>
        <w:jc w:val="both"/>
        <w:rPr>
          <w:rFonts w:ascii="Myriad Pro" w:hAnsi="Myriad Pro" w:cs="Arial"/>
          <w:sz w:val="20"/>
          <w:szCs w:val="20"/>
        </w:rPr>
      </w:pPr>
    </w:p>
    <w:p w14:paraId="4B752812" w14:textId="77777777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r w:rsidRPr="00F3613E">
        <w:rPr>
          <w:rFonts w:ascii="Myriad Pro" w:hAnsi="Myriad Pro" w:cs="Arial"/>
          <w:sz w:val="20"/>
          <w:szCs w:val="20"/>
        </w:rPr>
        <w:t>Obiettivi e contenuti:</w:t>
      </w:r>
    </w:p>
    <w:p w14:paraId="688F08D6" w14:textId="77777777" w:rsidR="001F56A9" w:rsidRPr="002E7F43" w:rsidRDefault="001F56A9" w:rsidP="001F56A9">
      <w:pPr>
        <w:jc w:val="both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r w:rsidRPr="002E7F43">
        <w:rPr>
          <w:rFonts w:ascii="Myriad Pro" w:hAnsi="Myriad Pro"/>
          <w:b w:val="0"/>
          <w:sz w:val="20"/>
          <w:szCs w:val="20"/>
        </w:rPr>
        <w:t xml:space="preserve">Ogni sezione si apre con la descrizione </w:t>
      </w:r>
      <w:proofErr w:type="spellStart"/>
      <w:r w:rsidRPr="002E7F43">
        <w:rPr>
          <w:rFonts w:ascii="Myriad Pro" w:hAnsi="Myriad Pro"/>
          <w:b w:val="0"/>
          <w:sz w:val="20"/>
          <w:szCs w:val="20"/>
        </w:rPr>
        <w:t>anatomo</w:t>
      </w:r>
      <w:proofErr w:type="spellEnd"/>
      <w:r w:rsidRPr="002E7F43">
        <w:rPr>
          <w:rFonts w:ascii="Myriad Pro" w:hAnsi="Myriad Pro"/>
          <w:b w:val="0"/>
          <w:sz w:val="20"/>
          <w:szCs w:val="20"/>
        </w:rPr>
        <w:t xml:space="preserve">-funzionale e biomeccanica delle varie articolazioni degli arti, lo studio dei piani muscolari e della loro innervazione metamerica, le patologie </w:t>
      </w:r>
      <w:proofErr w:type="gramStart"/>
      <w:r w:rsidRPr="002E7F43">
        <w:rPr>
          <w:rFonts w:ascii="Myriad Pro" w:hAnsi="Myriad Pro"/>
          <w:b w:val="0"/>
          <w:sz w:val="20"/>
          <w:szCs w:val="20"/>
        </w:rPr>
        <w:t>ad</w:t>
      </w:r>
      <w:proofErr w:type="gramEnd"/>
      <w:r w:rsidRPr="002E7F43">
        <w:rPr>
          <w:rFonts w:ascii="Myriad Pro" w:hAnsi="Myriad Pro"/>
          <w:b w:val="0"/>
          <w:sz w:val="20"/>
          <w:szCs w:val="20"/>
        </w:rPr>
        <w:t xml:space="preserve"> esse correlate per arrivare al trattamento globale integrato dei tre foglietti embrionali da cui originano tutte le strutture interessate e dove il recupero segmentario vertebrale e la rieducazione in contro-resistenza manuale hanno un ruolo fondamentale nel recupero del movimento e della stabilità articolare.</w:t>
      </w:r>
    </w:p>
    <w:p w14:paraId="5252F2D3" w14:textId="77777777" w:rsidR="008A013F" w:rsidRDefault="001F56A9" w:rsidP="001F56A9">
      <w:pPr>
        <w:jc w:val="both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r>
        <w:rPr>
          <w:rFonts w:ascii="Myriad Pro" w:hAnsi="Myriad Pro" w:cs="Arial"/>
          <w:b w:val="0"/>
          <w:sz w:val="20"/>
          <w:szCs w:val="20"/>
          <w:shd w:val="clear" w:color="auto" w:fill="FFFF00"/>
        </w:rPr>
        <w:t xml:space="preserve"> </w:t>
      </w:r>
    </w:p>
    <w:p w14:paraId="533A76DF" w14:textId="77777777" w:rsidR="008A013F" w:rsidRDefault="008A013F" w:rsidP="008A013F">
      <w:pPr>
        <w:jc w:val="lef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Perché partecipare:</w:t>
      </w:r>
    </w:p>
    <w:p w14:paraId="04EF2A46" w14:textId="77777777" w:rsidR="007D475B" w:rsidRDefault="007D475B" w:rsidP="008A013F">
      <w:pPr>
        <w:jc w:val="left"/>
        <w:rPr>
          <w:rFonts w:ascii="Myriad Pro" w:hAnsi="Myriad Pro" w:cs="Arial"/>
          <w:b w:val="0"/>
          <w:sz w:val="20"/>
          <w:szCs w:val="20"/>
        </w:rPr>
      </w:pPr>
      <w:r w:rsidRPr="007D475B">
        <w:rPr>
          <w:rFonts w:ascii="Myriad Pro" w:hAnsi="Myriad Pro" w:cs="Arial"/>
          <w:b w:val="0"/>
          <w:sz w:val="20"/>
          <w:szCs w:val="20"/>
        </w:rPr>
        <w:t>Al termine del corso</w:t>
      </w:r>
      <w:r>
        <w:rPr>
          <w:rFonts w:ascii="Myriad Pro" w:hAnsi="Myriad Pro" w:cs="Arial"/>
          <w:b w:val="0"/>
          <w:sz w:val="20"/>
          <w:szCs w:val="20"/>
        </w:rPr>
        <w:t xml:space="preserve"> ogni partecipante:</w:t>
      </w:r>
    </w:p>
    <w:p w14:paraId="66356A10" w14:textId="77777777" w:rsidR="007D475B" w:rsidRPr="002E7F43" w:rsidRDefault="007D475B" w:rsidP="002E7F43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proofErr w:type="gramStart"/>
      <w:r w:rsidRPr="002E7F43">
        <w:rPr>
          <w:rFonts w:ascii="Myriad Pro" w:hAnsi="Myriad Pro" w:cs="Arial"/>
          <w:b w:val="0"/>
          <w:sz w:val="20"/>
          <w:szCs w:val="20"/>
        </w:rPr>
        <w:t>avrà</w:t>
      </w:r>
      <w:proofErr w:type="gramEnd"/>
      <w:r w:rsidRPr="002E7F43">
        <w:rPr>
          <w:rFonts w:ascii="Myriad Pro" w:hAnsi="Myriad Pro" w:cs="Arial"/>
          <w:b w:val="0"/>
          <w:sz w:val="20"/>
          <w:szCs w:val="20"/>
        </w:rPr>
        <w:t xml:space="preserve"> acquisito le conoscenze anatomiche e biomeccaniche per condurre una diagnosi di patologia articolare</w:t>
      </w:r>
      <w:r w:rsidR="002E7F43">
        <w:rPr>
          <w:rFonts w:ascii="Myriad Pro" w:hAnsi="Myriad Pro" w:cs="Arial"/>
          <w:b w:val="0"/>
          <w:sz w:val="20"/>
          <w:szCs w:val="20"/>
        </w:rPr>
        <w:t xml:space="preserve"> e metamerica</w:t>
      </w:r>
    </w:p>
    <w:p w14:paraId="2A32CF37" w14:textId="77777777" w:rsidR="002E7F43" w:rsidRDefault="002E7F43" w:rsidP="002E7F43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sz w:val="20"/>
          <w:szCs w:val="20"/>
        </w:rPr>
        <w:t>saprà</w:t>
      </w:r>
      <w:proofErr w:type="gramEnd"/>
      <w:r>
        <w:rPr>
          <w:rFonts w:ascii="Myriad Pro" w:hAnsi="Myriad Pro" w:cs="Arial"/>
          <w:b w:val="0"/>
          <w:sz w:val="20"/>
          <w:szCs w:val="20"/>
        </w:rPr>
        <w:t xml:space="preserve"> valutare e trattare l’instabilità articolare al fine di ridurre  i fenomeni degenerativi</w:t>
      </w:r>
    </w:p>
    <w:p w14:paraId="7A443DEE" w14:textId="77777777" w:rsidR="002E7F43" w:rsidRDefault="002E7F43" w:rsidP="002E7F43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sz w:val="20"/>
          <w:szCs w:val="20"/>
        </w:rPr>
        <w:t>sarà</w:t>
      </w:r>
      <w:proofErr w:type="gramEnd"/>
      <w:r>
        <w:rPr>
          <w:rFonts w:ascii="Myriad Pro" w:hAnsi="Myriad Pro" w:cs="Arial"/>
          <w:b w:val="0"/>
          <w:sz w:val="20"/>
          <w:szCs w:val="20"/>
        </w:rPr>
        <w:t xml:space="preserve"> in grado di effettuare uno sblocco e un recupero tonico-posturale dopo una distorsione articolare </w:t>
      </w:r>
    </w:p>
    <w:p w14:paraId="2708C235" w14:textId="77777777" w:rsidR="002E7F43" w:rsidRDefault="002E7F43" w:rsidP="002E7F43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sz w:val="20"/>
          <w:szCs w:val="20"/>
        </w:rPr>
        <w:t>saprà</w:t>
      </w:r>
      <w:proofErr w:type="gramEnd"/>
      <w:r>
        <w:rPr>
          <w:rFonts w:ascii="Myriad Pro" w:hAnsi="Myriad Pro" w:cs="Arial"/>
          <w:b w:val="0"/>
          <w:sz w:val="20"/>
          <w:szCs w:val="20"/>
        </w:rPr>
        <w:t xml:space="preserve"> attuare una rieducazione muscolare specifica in preparazione o in seguito ad un intervento ortopedico</w:t>
      </w:r>
    </w:p>
    <w:p w14:paraId="160F30B7" w14:textId="77777777" w:rsidR="008A013F" w:rsidRPr="00F3613E" w:rsidRDefault="002E7F43" w:rsidP="002E7F43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proofErr w:type="gramStart"/>
      <w:r>
        <w:rPr>
          <w:rFonts w:ascii="Myriad Pro" w:hAnsi="Myriad Pro" w:cs="Arial"/>
          <w:b w:val="0"/>
          <w:sz w:val="20"/>
          <w:szCs w:val="20"/>
        </w:rPr>
        <w:t>saprà</w:t>
      </w:r>
      <w:proofErr w:type="gramEnd"/>
      <w:r>
        <w:rPr>
          <w:rFonts w:ascii="Myriad Pro" w:hAnsi="Myriad Pro" w:cs="Arial"/>
          <w:b w:val="0"/>
          <w:sz w:val="20"/>
          <w:szCs w:val="20"/>
        </w:rPr>
        <w:t xml:space="preserve"> valutare le implicazioni posturali di compenso nelle patologie articolari degli arti inferiori.</w:t>
      </w:r>
      <w:r w:rsidRPr="00F3613E">
        <w:rPr>
          <w:rFonts w:ascii="Myriad Pro" w:hAnsi="Myriad Pro" w:cs="Arial"/>
          <w:b w:val="0"/>
          <w:sz w:val="20"/>
          <w:szCs w:val="20"/>
          <w:shd w:val="clear" w:color="auto" w:fill="FFFF00"/>
        </w:rPr>
        <w:t xml:space="preserve"> </w:t>
      </w:r>
    </w:p>
    <w:p w14:paraId="5FCC9E91" w14:textId="77777777" w:rsidR="004B2DB4" w:rsidRPr="00F3613E" w:rsidRDefault="004B2DB4" w:rsidP="00412C80">
      <w:pPr>
        <w:jc w:val="left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</w:p>
    <w:p w14:paraId="47EC0275" w14:textId="77777777" w:rsidR="004B2DB4" w:rsidRPr="004D602B" w:rsidRDefault="00AD2C87" w:rsidP="00412C80">
      <w:pPr>
        <w:jc w:val="left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Accreditato per</w:t>
      </w:r>
      <w:r w:rsidR="004B2DB4" w:rsidRPr="00F3613E">
        <w:rPr>
          <w:rFonts w:ascii="Myriad Pro" w:hAnsi="Myriad Pro" w:cs="Arial"/>
          <w:sz w:val="20"/>
          <w:szCs w:val="20"/>
        </w:rPr>
        <w:t>:</w:t>
      </w:r>
    </w:p>
    <w:p w14:paraId="44271DEB" w14:textId="77777777" w:rsidR="004D602B" w:rsidRPr="004D602B" w:rsidRDefault="004D602B" w:rsidP="004D602B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r>
        <w:rPr>
          <w:rFonts w:ascii="Myriad Pro" w:hAnsi="Myriad Pro" w:cs="Arial"/>
          <w:b w:val="0"/>
          <w:sz w:val="20"/>
          <w:szCs w:val="20"/>
        </w:rPr>
        <w:t>Fisioterapisti</w:t>
      </w:r>
    </w:p>
    <w:p w14:paraId="2BB38AED" w14:textId="6B27FCA1" w:rsidR="004D602B" w:rsidRPr="004D602B" w:rsidRDefault="004D602B" w:rsidP="004D602B">
      <w:pPr>
        <w:pStyle w:val="Paragrafoelenco"/>
        <w:numPr>
          <w:ilvl w:val="0"/>
          <w:numId w:val="27"/>
        </w:numPr>
        <w:jc w:val="left"/>
        <w:rPr>
          <w:rFonts w:ascii="Myriad Pro" w:hAnsi="Myriad Pro" w:cs="Arial"/>
          <w:b w:val="0"/>
          <w:sz w:val="20"/>
          <w:szCs w:val="20"/>
        </w:rPr>
      </w:pPr>
      <w:r w:rsidRPr="004D602B">
        <w:rPr>
          <w:rFonts w:ascii="Myriad Pro" w:hAnsi="Myriad Pro" w:cs="Arial"/>
          <w:b w:val="0"/>
          <w:sz w:val="20"/>
          <w:szCs w:val="20"/>
        </w:rPr>
        <w:t>Medico chirurgo</w:t>
      </w:r>
      <w:r>
        <w:rPr>
          <w:rFonts w:ascii="Myriad Pro" w:hAnsi="Myriad Pro" w:cs="Arial"/>
          <w:b w:val="0"/>
          <w:sz w:val="20"/>
          <w:szCs w:val="20"/>
        </w:rPr>
        <w:t xml:space="preserve">: Medicina dello sport, Fisiatria, Ortopedia, Neurologia, Otorinolaringoiatria, Medicina generale, Anestesia, </w:t>
      </w:r>
      <w:r w:rsidR="0006304B">
        <w:rPr>
          <w:rFonts w:ascii="Myriad Pro" w:hAnsi="Myriad Pro" w:cs="Arial"/>
          <w:b w:val="0"/>
          <w:sz w:val="20"/>
          <w:szCs w:val="20"/>
        </w:rPr>
        <w:t>Pediatria</w:t>
      </w:r>
      <w:r w:rsidR="0069632C">
        <w:rPr>
          <w:rFonts w:ascii="Myriad Pro" w:hAnsi="Myriad Pro" w:cs="Arial"/>
          <w:b w:val="0"/>
          <w:sz w:val="20"/>
          <w:szCs w:val="20"/>
        </w:rPr>
        <w:t>, Reumatologia</w:t>
      </w:r>
    </w:p>
    <w:p w14:paraId="21E575AC" w14:textId="77777777" w:rsidR="00412C80" w:rsidRPr="00F3613E" w:rsidRDefault="00412C80" w:rsidP="00412C80">
      <w:pPr>
        <w:rPr>
          <w:rFonts w:ascii="Myriad Pro" w:hAnsi="Myriad Pro" w:cs="Arial"/>
          <w:sz w:val="20"/>
          <w:szCs w:val="20"/>
        </w:rPr>
      </w:pPr>
    </w:p>
    <w:p w14:paraId="7AE01D93" w14:textId="77777777" w:rsidR="007D475B" w:rsidRDefault="007D475B" w:rsidP="007D475B"/>
    <w:p w14:paraId="42BEB69E" w14:textId="77777777" w:rsidR="00412C80" w:rsidRPr="00F3613E" w:rsidRDefault="00412C80" w:rsidP="00412C80">
      <w:pPr>
        <w:rPr>
          <w:rFonts w:ascii="Myriad Pro" w:hAnsi="Myriad Pro" w:cs="Arial"/>
          <w:sz w:val="20"/>
          <w:szCs w:val="20"/>
        </w:rPr>
      </w:pPr>
    </w:p>
    <w:p w14:paraId="2970A2EB" w14:textId="77777777" w:rsidR="00412C80" w:rsidRPr="00F3613E" w:rsidRDefault="00412C80" w:rsidP="00412C80">
      <w:pPr>
        <w:rPr>
          <w:rFonts w:ascii="Myriad Pro" w:hAnsi="Myriad Pro" w:cs="Arial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PROGRAMMA DETTAGLIATO</w:t>
      </w:r>
    </w:p>
    <w:p w14:paraId="6126CAD7" w14:textId="77777777" w:rsidR="00412C80" w:rsidRPr="00F3613E" w:rsidRDefault="00412C80" w:rsidP="00412C80">
      <w:pPr>
        <w:rPr>
          <w:rFonts w:ascii="Myriad Pro" w:hAnsi="Myriad Pro" w:cs="Arial"/>
          <w:sz w:val="20"/>
          <w:szCs w:val="20"/>
        </w:rPr>
      </w:pPr>
    </w:p>
    <w:p w14:paraId="28408029" w14:textId="77777777" w:rsidR="00412C80" w:rsidRDefault="00412C80" w:rsidP="00412C80">
      <w:pPr>
        <w:rPr>
          <w:rFonts w:ascii="Myriad Pro" w:hAnsi="Myriad Pro" w:cs="Arial"/>
          <w:sz w:val="20"/>
          <w:szCs w:val="20"/>
        </w:rPr>
      </w:pPr>
    </w:p>
    <w:tbl>
      <w:tblPr>
        <w:tblStyle w:val="Grigliatabella"/>
        <w:tblW w:w="5000" w:type="pct"/>
        <w:tblInd w:w="-2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82"/>
        <w:gridCol w:w="2970"/>
        <w:gridCol w:w="1666"/>
        <w:gridCol w:w="3110"/>
        <w:gridCol w:w="481"/>
        <w:gridCol w:w="499"/>
      </w:tblGrid>
      <w:tr w:rsidR="00B1086E" w14:paraId="786CAC0E" w14:textId="77777777" w:rsidTr="00F74163">
        <w:tc>
          <w:tcPr>
            <w:tcW w:w="9808" w:type="dxa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4D816781" w14:textId="1B12E4C3" w:rsidR="00B1086E" w:rsidRPr="00DC6994" w:rsidRDefault="00B1086E" w:rsidP="007D475B">
            <w:pPr>
              <w:pStyle w:val="TitolettiCorso"/>
              <w:jc w:val="center"/>
            </w:pPr>
            <w:r w:rsidRPr="00CC77EB">
              <w:rPr>
                <w:color w:val="243B6D"/>
              </w:rPr>
              <w:t xml:space="preserve">Giorno </w:t>
            </w:r>
            <w:proofErr w:type="gramStart"/>
            <w:r w:rsidRPr="00CC77EB">
              <w:rPr>
                <w:color w:val="243B6D"/>
              </w:rPr>
              <w:t>1</w:t>
            </w:r>
            <w:proofErr w:type="gramEnd"/>
            <w:r w:rsidR="00835A4F">
              <w:rPr>
                <w:color w:val="243B6D"/>
              </w:rPr>
              <w:t xml:space="preserve"> </w:t>
            </w:r>
            <w:proofErr w:type="spellStart"/>
            <w:r w:rsidR="00835A4F">
              <w:rPr>
                <w:color w:val="243B6D"/>
              </w:rPr>
              <w:t>Venerdi</w:t>
            </w:r>
            <w:proofErr w:type="spellEnd"/>
            <w:r w:rsidR="00835A4F">
              <w:rPr>
                <w:color w:val="243B6D"/>
              </w:rPr>
              <w:t xml:space="preserve"> 06 MAGGI</w:t>
            </w:r>
            <w:r w:rsidR="00861CD5">
              <w:rPr>
                <w:color w:val="243B6D"/>
              </w:rPr>
              <w:t>0</w:t>
            </w:r>
            <w:r w:rsidR="004D602B">
              <w:rPr>
                <w:color w:val="243B6D"/>
              </w:rPr>
              <w:t xml:space="preserve"> 202</w:t>
            </w:r>
            <w:r w:rsidR="00861CD5">
              <w:rPr>
                <w:color w:val="243B6D"/>
              </w:rPr>
              <w:t>2</w:t>
            </w:r>
          </w:p>
        </w:tc>
      </w:tr>
      <w:tr w:rsidR="00B1086E" w14:paraId="1BFE5529" w14:textId="77777777" w:rsidTr="00F74163">
        <w:trPr>
          <w:trHeight w:hRule="exact" w:val="454"/>
        </w:trPr>
        <w:tc>
          <w:tcPr>
            <w:tcW w:w="1082" w:type="dxa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7C11A060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2970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B42767D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1666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FC87DBD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3110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598C9DD1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028F32D2" w14:textId="77777777" w:rsidR="00B1086E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4A9D583D" w14:textId="77777777" w:rsidR="00B1086E" w:rsidRPr="001037BC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980" w:type="dxa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114EED9D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14:paraId="5803F0DD" w14:textId="77777777" w:rsidTr="00F74163">
        <w:trPr>
          <w:trHeight w:val="214"/>
        </w:trPr>
        <w:tc>
          <w:tcPr>
            <w:tcW w:w="1082" w:type="dxa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715D76C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970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6BF5EF52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66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4EB199E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3110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A42B3EA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481" w:type="dxa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BFCF8F7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499" w:type="dxa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42E7F738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6473FBE9" w14:textId="77777777" w:rsidTr="00F74163">
        <w:trPr>
          <w:trHeight w:hRule="exact" w:val="113"/>
        </w:trPr>
        <w:tc>
          <w:tcPr>
            <w:tcW w:w="9808" w:type="dxa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C401A" w14:textId="77777777" w:rsidR="00B1086E" w:rsidRDefault="00B1086E" w:rsidP="007D475B">
            <w:pPr>
              <w:pStyle w:val="TestoCorso"/>
            </w:pPr>
          </w:p>
        </w:tc>
      </w:tr>
      <w:tr w:rsidR="00B1086E" w14:paraId="06FA3FDC" w14:textId="77777777" w:rsidTr="00F74163">
        <w:trPr>
          <w:trHeight w:val="284"/>
        </w:trPr>
        <w:tc>
          <w:tcPr>
            <w:tcW w:w="1082" w:type="dxa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0940B03" w14:textId="77777777" w:rsidR="00B1086E" w:rsidRDefault="004D602B" w:rsidP="007D475B">
            <w:pPr>
              <w:pStyle w:val="TestoCorso"/>
              <w:jc w:val="right"/>
            </w:pPr>
            <w:r>
              <w:t>14</w:t>
            </w:r>
            <w:r w:rsidR="00B1086E">
              <w:t>.00</w:t>
            </w:r>
          </w:p>
        </w:tc>
        <w:tc>
          <w:tcPr>
            <w:tcW w:w="2970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7451C" w14:textId="77777777" w:rsidR="00B1086E" w:rsidRDefault="00B1086E" w:rsidP="007D475B">
            <w:pPr>
              <w:pStyle w:val="TestoCorso"/>
              <w:jc w:val="left"/>
            </w:pPr>
            <w:r>
              <w:t>Registrazione Partecipanti</w:t>
            </w:r>
          </w:p>
        </w:tc>
        <w:tc>
          <w:tcPr>
            <w:tcW w:w="1666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326E7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3110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83CB2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481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DD24CC" w14:textId="77777777" w:rsidR="00B1086E" w:rsidRDefault="00B1086E" w:rsidP="007D475B">
            <w:pPr>
              <w:pStyle w:val="TestoCorso"/>
            </w:pPr>
          </w:p>
        </w:tc>
        <w:tc>
          <w:tcPr>
            <w:tcW w:w="499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97F6C" w14:textId="77777777" w:rsidR="00B1086E" w:rsidRDefault="00B1086E" w:rsidP="007D475B">
            <w:pPr>
              <w:pStyle w:val="TestoCorso"/>
            </w:pPr>
          </w:p>
        </w:tc>
      </w:tr>
      <w:tr w:rsidR="00B1086E" w14:paraId="25FB5EDF" w14:textId="77777777" w:rsidTr="00F74163">
        <w:trPr>
          <w:trHeight w:val="284"/>
        </w:trPr>
        <w:tc>
          <w:tcPr>
            <w:tcW w:w="1082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970846F" w14:textId="77777777" w:rsidR="00B1086E" w:rsidRDefault="004D602B" w:rsidP="007D475B">
            <w:pPr>
              <w:pStyle w:val="TestoCorso"/>
              <w:jc w:val="right"/>
            </w:pPr>
            <w:r>
              <w:lastRenderedPageBreak/>
              <w:t>14.15</w:t>
            </w:r>
          </w:p>
        </w:tc>
        <w:tc>
          <w:tcPr>
            <w:tcW w:w="29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561EC" w14:textId="77777777" w:rsidR="00B1086E" w:rsidRDefault="004D602B" w:rsidP="007D475B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 xml:space="preserve">Richiamo </w:t>
            </w:r>
            <w:proofErr w:type="spellStart"/>
            <w:r>
              <w:rPr>
                <w:rFonts w:ascii="Arial" w:hAnsi="Arial" w:cs="Arial"/>
                <w:szCs w:val="18"/>
              </w:rPr>
              <w:t>anatomo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-fisiologico e </w:t>
            </w:r>
            <w:proofErr w:type="spellStart"/>
            <w:r>
              <w:rPr>
                <w:rFonts w:ascii="Arial" w:hAnsi="Arial" w:cs="Arial"/>
                <w:szCs w:val="18"/>
              </w:rPr>
              <w:t>biomeccaniso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dell’articolazione della spalla. Elementi di stabilità </w:t>
            </w:r>
            <w:proofErr w:type="gramStart"/>
            <w:r>
              <w:rPr>
                <w:rFonts w:ascii="Arial" w:hAnsi="Arial" w:cs="Arial"/>
                <w:szCs w:val="18"/>
              </w:rPr>
              <w:t>ed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instabilità dell’articolazione </w:t>
            </w:r>
            <w:proofErr w:type="spellStart"/>
            <w:r>
              <w:rPr>
                <w:rFonts w:ascii="Arial" w:hAnsi="Arial" w:cs="Arial"/>
                <w:szCs w:val="18"/>
              </w:rPr>
              <w:t>gleno</w:t>
            </w:r>
            <w:proofErr w:type="spellEnd"/>
            <w:r>
              <w:rPr>
                <w:rFonts w:ascii="Arial" w:hAnsi="Arial" w:cs="Arial"/>
                <w:szCs w:val="18"/>
              </w:rPr>
              <w:t>-omerale.</w:t>
            </w:r>
          </w:p>
        </w:tc>
        <w:tc>
          <w:tcPr>
            <w:tcW w:w="16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AA581" w14:textId="77777777" w:rsidR="00B1086E" w:rsidRDefault="004D602B" w:rsidP="007D475B">
            <w:pPr>
              <w:pStyle w:val="TestoCorso"/>
              <w:jc w:val="left"/>
            </w:pPr>
            <w:r>
              <w:t>Lezione magistrale</w:t>
            </w:r>
          </w:p>
          <w:p w14:paraId="240C08A0" w14:textId="31D41BBF" w:rsidR="00F74163" w:rsidRPr="00F74163" w:rsidRDefault="00835A4F" w:rsidP="00F74163">
            <w:pPr>
              <w:pStyle w:val="TestoIcone"/>
            </w:pPr>
            <w:proofErr w:type="gramStart"/>
            <w:r>
              <w:t>Dr</w:t>
            </w:r>
            <w:proofErr w:type="gramEnd"/>
            <w:r>
              <w:t xml:space="preserve"> BUSELLI</w:t>
            </w:r>
          </w:p>
        </w:tc>
        <w:tc>
          <w:tcPr>
            <w:tcW w:w="31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B3B5E4" w14:textId="77777777" w:rsidR="00B1086E" w:rsidRDefault="004D602B" w:rsidP="007D475B">
            <w:pPr>
              <w:pStyle w:val="TestoCorso"/>
              <w:jc w:val="left"/>
            </w:pPr>
            <w:r>
              <w:t xml:space="preserve">Approfondire le conoscenze anatomiche e biomeccaniche della </w:t>
            </w:r>
            <w:proofErr w:type="gramStart"/>
            <w:r>
              <w:t>spalla</w:t>
            </w:r>
            <w:proofErr w:type="gramEnd"/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5EEE1" w14:textId="77777777" w:rsidR="00B1086E" w:rsidRDefault="00F74163" w:rsidP="007D475B">
            <w:pPr>
              <w:pStyle w:val="TestoCorso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9FBBE" w14:textId="77777777" w:rsidR="00B1086E" w:rsidRDefault="00F74163" w:rsidP="007D475B">
            <w:pPr>
              <w:pStyle w:val="TestoCorso"/>
            </w:pPr>
            <w:r>
              <w:t>30</w:t>
            </w:r>
          </w:p>
        </w:tc>
      </w:tr>
      <w:tr w:rsidR="00B1086E" w14:paraId="7E27B4D3" w14:textId="77777777" w:rsidTr="00F74163">
        <w:trPr>
          <w:trHeight w:val="284"/>
        </w:trPr>
        <w:tc>
          <w:tcPr>
            <w:tcW w:w="1082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773695A" w14:textId="77777777" w:rsidR="00B1086E" w:rsidRDefault="00F74163" w:rsidP="007D475B">
            <w:pPr>
              <w:pStyle w:val="TestoCorso"/>
              <w:jc w:val="right"/>
            </w:pPr>
            <w:r>
              <w:t>15.45</w:t>
            </w:r>
          </w:p>
        </w:tc>
        <w:tc>
          <w:tcPr>
            <w:tcW w:w="29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D8174" w14:textId="77777777" w:rsidR="00B1086E" w:rsidRDefault="00F74163" w:rsidP="007D475B">
            <w:pPr>
              <w:pStyle w:val="TestoCorso"/>
              <w:jc w:val="left"/>
            </w:pPr>
            <w:r>
              <w:t xml:space="preserve">Le tendiniti e le </w:t>
            </w:r>
            <w:proofErr w:type="spellStart"/>
            <w:r>
              <w:t>capsuliti</w:t>
            </w:r>
            <w:proofErr w:type="spellEnd"/>
          </w:p>
        </w:tc>
        <w:tc>
          <w:tcPr>
            <w:tcW w:w="16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C1E39" w14:textId="77777777" w:rsidR="00B1086E" w:rsidRDefault="00F74163" w:rsidP="007D475B">
            <w:pPr>
              <w:pStyle w:val="TestoCorso"/>
              <w:jc w:val="left"/>
            </w:pPr>
            <w:r>
              <w:t>Lezione magistrale</w:t>
            </w:r>
          </w:p>
          <w:p w14:paraId="1EA05DCE" w14:textId="4D8C32B1" w:rsidR="00F74163" w:rsidRPr="00F74163" w:rsidRDefault="00835A4F" w:rsidP="00F74163">
            <w:pPr>
              <w:pStyle w:val="TestoIcone"/>
            </w:pPr>
            <w:proofErr w:type="gramStart"/>
            <w:r>
              <w:t>Dr</w:t>
            </w:r>
            <w:proofErr w:type="gramEnd"/>
            <w:r>
              <w:t xml:space="preserve"> BUSELLI</w:t>
            </w:r>
          </w:p>
        </w:tc>
        <w:tc>
          <w:tcPr>
            <w:tcW w:w="31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B6D4C" w14:textId="77777777" w:rsidR="00B1086E" w:rsidRDefault="00F74163" w:rsidP="007D475B">
            <w:pPr>
              <w:pStyle w:val="TestoCorso"/>
              <w:jc w:val="left"/>
            </w:pPr>
            <w:r>
              <w:t xml:space="preserve">Capacità di diagnosi delle patologie </w:t>
            </w:r>
            <w:proofErr w:type="gramStart"/>
            <w:r>
              <w:t>della</w:t>
            </w:r>
            <w:proofErr w:type="gramEnd"/>
            <w:r>
              <w:t xml:space="preserve"> spalla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CBEB2" w14:textId="77777777" w:rsidR="00B1086E" w:rsidRDefault="00F74163" w:rsidP="007D475B">
            <w:pPr>
              <w:pStyle w:val="TestoCorso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C9471" w14:textId="77777777" w:rsidR="00B1086E" w:rsidRDefault="00B1086E" w:rsidP="007D475B">
            <w:pPr>
              <w:pStyle w:val="TestoCorso"/>
            </w:pPr>
          </w:p>
        </w:tc>
      </w:tr>
      <w:tr w:rsidR="00B1086E" w14:paraId="6DB26307" w14:textId="77777777" w:rsidTr="00F74163">
        <w:trPr>
          <w:trHeight w:val="284"/>
        </w:trPr>
        <w:tc>
          <w:tcPr>
            <w:tcW w:w="1082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450F392" w14:textId="77777777" w:rsidR="00B1086E" w:rsidRDefault="00F74163" w:rsidP="007D475B">
            <w:pPr>
              <w:pStyle w:val="TestoCorso"/>
              <w:jc w:val="right"/>
            </w:pPr>
            <w:r>
              <w:t>16</w:t>
            </w:r>
            <w:r w:rsidR="00B1086E">
              <w:t>.45</w:t>
            </w:r>
          </w:p>
        </w:tc>
        <w:tc>
          <w:tcPr>
            <w:tcW w:w="29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CF7B0" w14:textId="77777777" w:rsidR="00B1086E" w:rsidRDefault="00B1086E" w:rsidP="007D475B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16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6F7FF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31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4E268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9E716C" w14:textId="77777777" w:rsidR="00B1086E" w:rsidRDefault="00B1086E" w:rsidP="007D475B">
            <w:pPr>
              <w:pStyle w:val="TestoCorso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1F435" w14:textId="77777777" w:rsidR="00B1086E" w:rsidRDefault="00B1086E" w:rsidP="007D475B">
            <w:pPr>
              <w:pStyle w:val="TestoCorso"/>
            </w:pPr>
          </w:p>
        </w:tc>
      </w:tr>
      <w:tr w:rsidR="00B1086E" w14:paraId="4AB86206" w14:textId="77777777" w:rsidTr="00F74163">
        <w:trPr>
          <w:trHeight w:val="284"/>
        </w:trPr>
        <w:tc>
          <w:tcPr>
            <w:tcW w:w="1082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F8DF236" w14:textId="77777777" w:rsidR="00B1086E" w:rsidRDefault="00F74163" w:rsidP="007D475B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29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91E666" w14:textId="77777777" w:rsidR="00F74163" w:rsidRPr="00F74163" w:rsidRDefault="00F74163" w:rsidP="00F7416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4163">
              <w:rPr>
                <w:rFonts w:ascii="Arial" w:hAnsi="Arial" w:cs="Arial"/>
                <w:b w:val="0"/>
                <w:sz w:val="18"/>
                <w:szCs w:val="18"/>
              </w:rPr>
              <w:t xml:space="preserve">L’indicazione all’atto manipolativo, l’esecuzione pratica delle manipolazioni: manovra spalla-mano, mobilizzazione </w:t>
            </w:r>
            <w:proofErr w:type="spellStart"/>
            <w:r w:rsidRPr="00F74163">
              <w:rPr>
                <w:rFonts w:ascii="Arial" w:hAnsi="Arial" w:cs="Arial"/>
                <w:b w:val="0"/>
                <w:sz w:val="18"/>
                <w:szCs w:val="18"/>
              </w:rPr>
              <w:t>gleno</w:t>
            </w:r>
            <w:proofErr w:type="spellEnd"/>
            <w:r w:rsidRPr="00F74163">
              <w:rPr>
                <w:rFonts w:ascii="Arial" w:hAnsi="Arial" w:cs="Arial"/>
                <w:b w:val="0"/>
                <w:sz w:val="18"/>
                <w:szCs w:val="18"/>
              </w:rPr>
              <w:t xml:space="preserve">-omerale Esecuzione pratica delle manipolazioni del cingolo </w:t>
            </w:r>
            <w:proofErr w:type="gramStart"/>
            <w:r w:rsidRPr="00F74163">
              <w:rPr>
                <w:rFonts w:ascii="Arial" w:hAnsi="Arial" w:cs="Arial"/>
                <w:b w:val="0"/>
                <w:sz w:val="18"/>
                <w:szCs w:val="18"/>
              </w:rPr>
              <w:t>scapolare</w:t>
            </w:r>
            <w:proofErr w:type="gramEnd"/>
          </w:p>
          <w:p w14:paraId="7F40965E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580A4" w14:textId="77777777" w:rsidR="00B1086E" w:rsidRDefault="00F74163" w:rsidP="007D475B">
            <w:pPr>
              <w:pStyle w:val="TestoCorso"/>
              <w:jc w:val="left"/>
            </w:pPr>
            <w:r>
              <w:t xml:space="preserve">Dimostrazione tecniche senza esecuzione diretta da parte dei </w:t>
            </w:r>
            <w:proofErr w:type="gramStart"/>
            <w:r>
              <w:t>partecipanti</w:t>
            </w:r>
            <w:proofErr w:type="gramEnd"/>
          </w:p>
          <w:p w14:paraId="78B51460" w14:textId="77777777" w:rsidR="00F74163" w:rsidRPr="00F74163" w:rsidRDefault="00F74163" w:rsidP="00F74163">
            <w:pPr>
              <w:pStyle w:val="TestoIcone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31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BB05E" w14:textId="77777777" w:rsidR="00B1086E" w:rsidRDefault="00F74163" w:rsidP="007D475B">
            <w:pPr>
              <w:pStyle w:val="TestoCorso"/>
              <w:jc w:val="left"/>
            </w:pPr>
            <w:r>
              <w:t xml:space="preserve">Illustrare le tecniche di trattamento delle patologie della </w:t>
            </w:r>
            <w:proofErr w:type="gramStart"/>
            <w:r>
              <w:t>spalla</w:t>
            </w:r>
            <w:proofErr w:type="gramEnd"/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09EBF9" w14:textId="77777777" w:rsidR="00B1086E" w:rsidRDefault="00F74163" w:rsidP="007D475B">
            <w:pPr>
              <w:pStyle w:val="TestoCorso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EA9E3" w14:textId="77777777" w:rsidR="00B1086E" w:rsidRDefault="00B1086E" w:rsidP="007D475B">
            <w:pPr>
              <w:pStyle w:val="TestoCorso"/>
            </w:pPr>
          </w:p>
        </w:tc>
      </w:tr>
      <w:tr w:rsidR="00B1086E" w14:paraId="419CF1BD" w14:textId="77777777" w:rsidTr="00F74163">
        <w:trPr>
          <w:trHeight w:val="284"/>
        </w:trPr>
        <w:tc>
          <w:tcPr>
            <w:tcW w:w="1082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E9563FD" w14:textId="77777777" w:rsidR="00B1086E" w:rsidRDefault="00F74163" w:rsidP="007D475B">
            <w:pPr>
              <w:pStyle w:val="TestoCorso"/>
              <w:jc w:val="right"/>
            </w:pPr>
            <w:r>
              <w:t>18.00</w:t>
            </w:r>
          </w:p>
        </w:tc>
        <w:tc>
          <w:tcPr>
            <w:tcW w:w="29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99249" w14:textId="77777777" w:rsidR="00B1086E" w:rsidRDefault="00F74163" w:rsidP="007D475B">
            <w:pPr>
              <w:pStyle w:val="TestoCorso"/>
              <w:jc w:val="left"/>
            </w:pPr>
            <w:r>
              <w:t>Manovre di sblocco, manipolazioni e rieducazione delle patologie di spalla</w:t>
            </w:r>
          </w:p>
        </w:tc>
        <w:tc>
          <w:tcPr>
            <w:tcW w:w="16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DEF42" w14:textId="77777777" w:rsidR="00B1086E" w:rsidRDefault="00F74163" w:rsidP="007D475B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423090AA" w14:textId="77777777" w:rsidR="00F74163" w:rsidRPr="00F74163" w:rsidRDefault="00F74163" w:rsidP="00F74163">
            <w:pPr>
              <w:pStyle w:val="TestoIcone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 xml:space="preserve">- 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>)</w:t>
            </w:r>
          </w:p>
        </w:tc>
        <w:tc>
          <w:tcPr>
            <w:tcW w:w="31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AB3DB" w14:textId="77777777" w:rsidR="00B1086E" w:rsidRDefault="00F74163" w:rsidP="007D475B">
            <w:pPr>
              <w:pStyle w:val="TestoCorso"/>
              <w:jc w:val="left"/>
            </w:pPr>
            <w:r>
              <w:t xml:space="preserve">Saper eseguire il trattamento manuale delle patologie della </w:t>
            </w:r>
            <w:proofErr w:type="gramStart"/>
            <w:r>
              <w:t>spalla</w:t>
            </w:r>
            <w:proofErr w:type="gramEnd"/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2BA30" w14:textId="77777777" w:rsidR="00B1086E" w:rsidRDefault="00F74163" w:rsidP="007D475B">
            <w:pPr>
              <w:pStyle w:val="TestoCorso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DB747" w14:textId="77777777" w:rsidR="00B1086E" w:rsidRDefault="00B1086E" w:rsidP="007D475B">
            <w:pPr>
              <w:pStyle w:val="TestoCorso"/>
            </w:pPr>
          </w:p>
        </w:tc>
      </w:tr>
    </w:tbl>
    <w:p w14:paraId="3CF2BC6C" w14:textId="77777777" w:rsidR="00B1086E" w:rsidRPr="00893C64" w:rsidRDefault="00B1086E" w:rsidP="00B1086E">
      <w:pPr>
        <w:pStyle w:val="TestoCorso"/>
      </w:pPr>
    </w:p>
    <w:tbl>
      <w:tblPr>
        <w:tblStyle w:val="Grigliatabella"/>
        <w:tblW w:w="5008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72"/>
        <w:gridCol w:w="3032"/>
        <w:gridCol w:w="1607"/>
        <w:gridCol w:w="3232"/>
        <w:gridCol w:w="482"/>
        <w:gridCol w:w="499"/>
      </w:tblGrid>
      <w:tr w:rsidR="00B1086E" w14:paraId="1695D41D" w14:textId="77777777" w:rsidTr="007D475B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47335021" w14:textId="14E9F799" w:rsidR="00B1086E" w:rsidRPr="00DC6994" w:rsidRDefault="00B1086E" w:rsidP="007D475B">
            <w:pPr>
              <w:pStyle w:val="TitolettiCorso"/>
              <w:jc w:val="center"/>
            </w:pPr>
            <w:r w:rsidRPr="00CC77EB">
              <w:rPr>
                <w:color w:val="243B6D"/>
              </w:rPr>
              <w:t xml:space="preserve">Giorno </w:t>
            </w:r>
            <w:proofErr w:type="gramStart"/>
            <w:r w:rsidRPr="00CC77EB">
              <w:rPr>
                <w:color w:val="243B6D"/>
              </w:rPr>
              <w:t>2</w:t>
            </w:r>
            <w:proofErr w:type="gramEnd"/>
            <w:r w:rsidR="00835A4F">
              <w:rPr>
                <w:color w:val="243B6D"/>
              </w:rPr>
              <w:t xml:space="preserve"> Sabato 07 MAGGI</w:t>
            </w:r>
            <w:r w:rsidR="00861CD5">
              <w:rPr>
                <w:color w:val="243B6D"/>
              </w:rPr>
              <w:t>0</w:t>
            </w:r>
            <w:r w:rsidR="00B6689E">
              <w:rPr>
                <w:color w:val="243B6D"/>
              </w:rPr>
              <w:t xml:space="preserve"> 202</w:t>
            </w:r>
            <w:r w:rsidR="00861CD5">
              <w:rPr>
                <w:color w:val="243B6D"/>
              </w:rPr>
              <w:t>2</w:t>
            </w:r>
          </w:p>
        </w:tc>
      </w:tr>
      <w:tr w:rsidR="00B1086E" w:rsidRPr="008263D3" w14:paraId="65BC26D0" w14:textId="77777777" w:rsidTr="000F762C">
        <w:trPr>
          <w:trHeight w:hRule="exact" w:val="454"/>
        </w:trPr>
        <w:tc>
          <w:tcPr>
            <w:tcW w:w="495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0CF71303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4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7DA10F96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8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26DFE1DC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5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75E86BD7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707E1CC6" w14:textId="77777777" w:rsidR="00B1086E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3122D9EE" w14:textId="77777777" w:rsidR="00B1086E" w:rsidRPr="001037BC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9" w:type="pct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210F5EFF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:rsidRPr="008263D3" w14:paraId="4666FE5B" w14:textId="77777777" w:rsidTr="00F9026D">
        <w:trPr>
          <w:trHeight w:val="214"/>
        </w:trPr>
        <w:tc>
          <w:tcPr>
            <w:tcW w:w="495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7E29F305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4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A5CF184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8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4AAA219B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5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7BD80A2D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2A0B5C81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4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10E899F5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34F5BF17" w14:textId="77777777" w:rsidTr="007D475B">
        <w:trPr>
          <w:trHeight w:hRule="exact" w:val="113"/>
        </w:trPr>
        <w:tc>
          <w:tcPr>
            <w:tcW w:w="5000" w:type="pct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8C54B" w14:textId="77777777" w:rsidR="00B1086E" w:rsidRDefault="00B1086E" w:rsidP="007D475B">
            <w:pPr>
              <w:pStyle w:val="TestoCorso"/>
            </w:pPr>
          </w:p>
        </w:tc>
      </w:tr>
      <w:tr w:rsidR="00B1086E" w14:paraId="0BEBA0EB" w14:textId="77777777" w:rsidTr="00F9026D">
        <w:trPr>
          <w:trHeight w:val="284"/>
        </w:trPr>
        <w:tc>
          <w:tcPr>
            <w:tcW w:w="495" w:type="pct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2B09E1C" w14:textId="77777777" w:rsidR="00B1086E" w:rsidRDefault="00B1086E" w:rsidP="007D475B">
            <w:pPr>
              <w:pStyle w:val="TestoCorso"/>
              <w:jc w:val="right"/>
            </w:pPr>
            <w:r>
              <w:t>9.00</w:t>
            </w:r>
          </w:p>
        </w:tc>
        <w:tc>
          <w:tcPr>
            <w:tcW w:w="1543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E8052" w14:textId="77777777" w:rsidR="00B1086E" w:rsidRDefault="000F762C" w:rsidP="007D475B">
            <w:pPr>
              <w:pStyle w:val="TestoCorso"/>
              <w:jc w:val="left"/>
            </w:pPr>
            <w:r>
              <w:t>Cenni di anatomia e biomeccanica del gomito. Le patologie del gomito</w:t>
            </w:r>
          </w:p>
        </w:tc>
        <w:tc>
          <w:tcPr>
            <w:tcW w:w="818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DB610" w14:textId="77777777" w:rsidR="00B1086E" w:rsidRDefault="000F762C" w:rsidP="007D475B">
            <w:pPr>
              <w:pStyle w:val="TestoCorso"/>
              <w:jc w:val="left"/>
            </w:pPr>
            <w:r>
              <w:t>Lezione magistrale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E4958" w14:textId="77777777" w:rsidR="00B1086E" w:rsidRDefault="000F762C" w:rsidP="007D475B">
            <w:pPr>
              <w:pStyle w:val="TestoCorso"/>
              <w:jc w:val="left"/>
            </w:pPr>
            <w:r>
              <w:t xml:space="preserve">Approfondire le conoscenze anatomiche e biomeccaniche del </w:t>
            </w:r>
            <w:proofErr w:type="gramStart"/>
            <w:r>
              <w:t>gomito</w:t>
            </w:r>
            <w:proofErr w:type="gramEnd"/>
          </w:p>
        </w:tc>
        <w:tc>
          <w:tcPr>
            <w:tcW w:w="2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0A464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F479F" w14:textId="77777777" w:rsidR="00B1086E" w:rsidRDefault="000F762C" w:rsidP="007D475B">
            <w:pPr>
              <w:pStyle w:val="TestoCorso"/>
            </w:pPr>
            <w:r>
              <w:t>45</w:t>
            </w:r>
          </w:p>
        </w:tc>
      </w:tr>
      <w:tr w:rsidR="00B1086E" w14:paraId="39FA589C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98903A7" w14:textId="77777777" w:rsidR="00B1086E" w:rsidRDefault="000F762C" w:rsidP="007D475B">
            <w:pPr>
              <w:pStyle w:val="TestoCorso"/>
              <w:jc w:val="right"/>
            </w:pPr>
            <w:r>
              <w:t>9.45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5E04EB" w14:textId="77777777" w:rsidR="00B1086E" w:rsidRDefault="000F762C" w:rsidP="007D475B">
            <w:pPr>
              <w:pStyle w:val="TestoCorso"/>
              <w:jc w:val="left"/>
            </w:pPr>
            <w:r>
              <w:t>Diagnosi clinica e trattamento delle patologie del gomito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F90BF" w14:textId="77777777" w:rsidR="00B1086E" w:rsidRDefault="000F762C" w:rsidP="007D475B">
            <w:pPr>
              <w:pStyle w:val="TestoCorso"/>
              <w:jc w:val="left"/>
            </w:pPr>
            <w:r>
              <w:t>Dimostrazioni tecniche senza esecuzione diretta dei partecipanti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0E65F" w14:textId="77777777" w:rsidR="00B1086E" w:rsidRDefault="000F762C" w:rsidP="007D475B">
            <w:pPr>
              <w:pStyle w:val="TestoCorso"/>
              <w:jc w:val="left"/>
            </w:pPr>
            <w:r>
              <w:t xml:space="preserve">Formulare una diagnosi clinica e un protocollo </w:t>
            </w:r>
            <w:proofErr w:type="gramStart"/>
            <w:r>
              <w:t>riabilitativo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2B570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744E2" w14:textId="77777777" w:rsidR="00B1086E" w:rsidRDefault="000F762C" w:rsidP="007D475B">
            <w:pPr>
              <w:pStyle w:val="TestoCorso"/>
            </w:pPr>
            <w:r>
              <w:t>30</w:t>
            </w:r>
          </w:p>
        </w:tc>
      </w:tr>
      <w:tr w:rsidR="00B1086E" w14:paraId="57C56726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4262F96" w14:textId="77777777" w:rsidR="00B1086E" w:rsidRDefault="000F762C" w:rsidP="007D475B">
            <w:pPr>
              <w:pStyle w:val="TestoCorso"/>
              <w:jc w:val="right"/>
            </w:pPr>
            <w:r>
              <w:t>10.15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C824E" w14:textId="77777777" w:rsidR="00B1086E" w:rsidRDefault="000F762C" w:rsidP="007D475B">
            <w:pPr>
              <w:pStyle w:val="TestoCorso"/>
              <w:jc w:val="left"/>
            </w:pPr>
            <w:proofErr w:type="gramStart"/>
            <w:r>
              <w:rPr>
                <w:rFonts w:ascii="Arial" w:hAnsi="Arial" w:cs="Arial"/>
                <w:szCs w:val="18"/>
              </w:rPr>
              <w:t>Trattamento della pronazione dolorosa del gomito e del tennis-</w:t>
            </w:r>
            <w:proofErr w:type="spellStart"/>
            <w:r>
              <w:rPr>
                <w:rFonts w:ascii="Arial" w:hAnsi="Arial" w:cs="Arial"/>
                <w:szCs w:val="18"/>
              </w:rPr>
              <w:t>elbow</w:t>
            </w:r>
            <w:proofErr w:type="spellEnd"/>
            <w:r w:rsidRPr="00AD6D47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Manipolazione e rieducazione propriocettiva dei muscoli del gomito</w:t>
            </w:r>
            <w:proofErr w:type="gram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FCAFF" w14:textId="77777777" w:rsidR="000F762C" w:rsidRDefault="000F762C" w:rsidP="000F762C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17BB5841" w14:textId="77777777" w:rsidR="00B1086E" w:rsidRDefault="000F762C" w:rsidP="000F762C">
            <w:pPr>
              <w:pStyle w:val="TestoCorso"/>
              <w:jc w:val="left"/>
            </w:pPr>
            <w:r>
              <w:t>(</w:t>
            </w:r>
            <w:proofErr w:type="spellStart"/>
            <w:r>
              <w:t>D</w:t>
            </w:r>
            <w:r w:rsidR="008C6F8D">
              <w:t>ott</w:t>
            </w:r>
            <w:proofErr w:type="spellEnd"/>
            <w:r w:rsidR="008C6F8D">
              <w:t xml:space="preserve"> </w:t>
            </w:r>
            <w:proofErr w:type="spellStart"/>
            <w:r w:rsidR="008C6F8D">
              <w:t>Fraccaro</w:t>
            </w:r>
            <w:proofErr w:type="spellEnd"/>
            <w:r w:rsidR="008C6F8D">
              <w:t xml:space="preserve">- </w:t>
            </w:r>
            <w:proofErr w:type="gramStart"/>
            <w:r w:rsidR="008C6F8D">
              <w:t>Dr</w:t>
            </w:r>
            <w:proofErr w:type="gramEnd"/>
            <w:r w:rsidR="008C6F8D">
              <w:t xml:space="preserve"> </w:t>
            </w:r>
            <w:proofErr w:type="spellStart"/>
            <w:r w:rsidR="008C6F8D">
              <w:t>Bortolin</w:t>
            </w:r>
            <w:proofErr w:type="spellEnd"/>
            <w:r w:rsidR="008C6F8D">
              <w:t xml:space="preserve"> Dr </w:t>
            </w:r>
            <w:proofErr w:type="spellStart"/>
            <w:r w:rsidR="008C6F8D">
              <w:t>Car</w:t>
            </w:r>
            <w:r>
              <w:t>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57143" w14:textId="77777777" w:rsidR="00B1086E" w:rsidRDefault="000F762C" w:rsidP="007D475B">
            <w:pPr>
              <w:pStyle w:val="TestoCorso"/>
              <w:jc w:val="left"/>
            </w:pPr>
            <w:r>
              <w:t xml:space="preserve">Saper impostare ed eseguire un protocollo di trattamento delle patologie del </w:t>
            </w:r>
            <w:proofErr w:type="gramStart"/>
            <w:r>
              <w:t>gomito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6BAEE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E2104" w14:textId="77777777" w:rsidR="00B1086E" w:rsidRDefault="000F762C" w:rsidP="007D475B">
            <w:pPr>
              <w:pStyle w:val="TestoCorso"/>
            </w:pPr>
            <w:r>
              <w:t>30</w:t>
            </w:r>
          </w:p>
        </w:tc>
      </w:tr>
      <w:tr w:rsidR="00B1086E" w14:paraId="5DD12003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B130EB2" w14:textId="77777777" w:rsidR="00B1086E" w:rsidRDefault="00B1086E" w:rsidP="007D475B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7A01A" w14:textId="77777777" w:rsidR="00B1086E" w:rsidRDefault="00B1086E" w:rsidP="007D475B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5CC54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C85E9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A1BD9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B5CBB" w14:textId="77777777" w:rsidR="00B1086E" w:rsidRDefault="00B1086E" w:rsidP="007D475B">
            <w:pPr>
              <w:pStyle w:val="TestoCorso"/>
            </w:pPr>
          </w:p>
        </w:tc>
      </w:tr>
      <w:tr w:rsidR="00B1086E" w14:paraId="7FBB038D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AC60821" w14:textId="77777777" w:rsidR="00B1086E" w:rsidRDefault="000F762C" w:rsidP="007D475B">
            <w:pPr>
              <w:pStyle w:val="TestoCorso"/>
              <w:jc w:val="right"/>
            </w:pPr>
            <w:r>
              <w:t>11.00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2A930" w14:textId="77777777" w:rsidR="00B1086E" w:rsidRDefault="000F762C" w:rsidP="007D475B">
            <w:pPr>
              <w:pStyle w:val="TestoCorso"/>
              <w:jc w:val="left"/>
            </w:pPr>
            <w:proofErr w:type="gramStart"/>
            <w:r>
              <w:t>Cenni di anatomia e biomeccanica del polso e della mano e patologie correlate</w:t>
            </w:r>
            <w:proofErr w:type="gram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1700D" w14:textId="77777777" w:rsidR="00B1086E" w:rsidRDefault="000F762C" w:rsidP="007D475B">
            <w:pPr>
              <w:pStyle w:val="TestoCorso"/>
              <w:jc w:val="left"/>
            </w:pPr>
            <w:r>
              <w:t>Lezione magistrale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8485DA" w14:textId="77777777" w:rsidR="00B1086E" w:rsidRDefault="000F762C" w:rsidP="007D475B">
            <w:pPr>
              <w:pStyle w:val="TestoCorso"/>
              <w:jc w:val="left"/>
            </w:pPr>
            <w:r>
              <w:t xml:space="preserve">Approfondire le conoscenze anatomiche del polso e </w:t>
            </w:r>
            <w:proofErr w:type="gramStart"/>
            <w:r>
              <w:t>mano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FE1F4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BF461" w14:textId="77777777" w:rsidR="00B1086E" w:rsidRDefault="000F762C" w:rsidP="007D475B">
            <w:pPr>
              <w:pStyle w:val="TestoCorso"/>
            </w:pPr>
            <w:r>
              <w:t>30</w:t>
            </w:r>
          </w:p>
        </w:tc>
      </w:tr>
      <w:tr w:rsidR="00B1086E" w14:paraId="49FC7191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4844204" w14:textId="77777777" w:rsidR="00B1086E" w:rsidRDefault="000F762C" w:rsidP="007D475B">
            <w:pPr>
              <w:pStyle w:val="TestoCorso"/>
              <w:jc w:val="right"/>
            </w:pPr>
            <w:r>
              <w:t>11.30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6ECB" w14:textId="77777777" w:rsidR="00B1086E" w:rsidRDefault="000F762C" w:rsidP="007D475B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>Tendiniti e tenosinoviti e loro trattamento manuale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82555" w14:textId="7D863ECA" w:rsidR="00B1086E" w:rsidRDefault="00F4606A" w:rsidP="007D475B">
            <w:pPr>
              <w:pStyle w:val="TestoCorso"/>
              <w:jc w:val="left"/>
            </w:pPr>
            <w:r>
              <w:t>Dimostrazioni tecniche senza esecuzione diretta dei partecipanti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D0193" w14:textId="77777777" w:rsidR="00B1086E" w:rsidRDefault="008C6F8D" w:rsidP="007D475B">
            <w:pPr>
              <w:pStyle w:val="TestoCorso"/>
              <w:jc w:val="left"/>
            </w:pPr>
            <w:r>
              <w:t xml:space="preserve">Saper riconoscere e trattare le patologie del polso e della </w:t>
            </w:r>
            <w:proofErr w:type="gramStart"/>
            <w:r>
              <w:t>mano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23A20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C894F" w14:textId="77777777" w:rsidR="00B1086E" w:rsidRDefault="008C6F8D" w:rsidP="007D475B">
            <w:pPr>
              <w:pStyle w:val="TestoCorso"/>
            </w:pPr>
            <w:r>
              <w:t>30</w:t>
            </w:r>
          </w:p>
        </w:tc>
      </w:tr>
      <w:tr w:rsidR="00B1086E" w14:paraId="00BB8CEF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49DA7A8" w14:textId="77777777" w:rsidR="00B1086E" w:rsidRDefault="000F762C" w:rsidP="007D475B">
            <w:pPr>
              <w:pStyle w:val="TestoCorso"/>
              <w:jc w:val="right"/>
            </w:pPr>
            <w:r>
              <w:t>12.00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5CC05" w14:textId="77777777" w:rsidR="00B1086E" w:rsidRDefault="000F762C" w:rsidP="007D475B">
            <w:pPr>
              <w:pStyle w:val="TestoCorso"/>
              <w:jc w:val="left"/>
            </w:pPr>
            <w:proofErr w:type="gramStart"/>
            <w:r>
              <w:t>Manovre di sblocco del polso e di rieducazione del polso e delle dita</w:t>
            </w:r>
            <w:proofErr w:type="gram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E0BC8D" w14:textId="77777777" w:rsidR="008C6F8D" w:rsidRDefault="008C6F8D" w:rsidP="008C6F8D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21AE33CF" w14:textId="77777777" w:rsidR="00B1086E" w:rsidRDefault="008C6F8D" w:rsidP="008C6F8D">
            <w:pPr>
              <w:pStyle w:val="TestoCorso"/>
              <w:jc w:val="left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 xml:space="preserve">- 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 xml:space="preserve"> Dr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643B9" w14:textId="77777777" w:rsidR="00B1086E" w:rsidRDefault="008C6F8D" w:rsidP="007D475B">
            <w:pPr>
              <w:pStyle w:val="TestoCorso"/>
              <w:jc w:val="left"/>
            </w:pPr>
            <w:r>
              <w:t xml:space="preserve">Saper eseguire le manovre di sblocco e rieducative del polso e della </w:t>
            </w:r>
            <w:proofErr w:type="gramStart"/>
            <w:r>
              <w:t>mano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0DA8A" w14:textId="77777777" w:rsidR="00B1086E" w:rsidRDefault="008C6F8D" w:rsidP="007D475B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AC9ACE" w14:textId="77777777" w:rsidR="00B1086E" w:rsidRDefault="00B1086E" w:rsidP="007D475B">
            <w:pPr>
              <w:pStyle w:val="TestoCorso"/>
            </w:pPr>
          </w:p>
        </w:tc>
      </w:tr>
      <w:tr w:rsidR="00B1086E" w14:paraId="6D521DA7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61A53DD" w14:textId="77777777" w:rsidR="00B1086E" w:rsidRDefault="008C6F8D" w:rsidP="007D475B">
            <w:pPr>
              <w:pStyle w:val="TestoCorso"/>
              <w:jc w:val="right"/>
            </w:pPr>
            <w:r>
              <w:t>13.00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0111E" w14:textId="77777777" w:rsidR="00B1086E" w:rsidRDefault="00B1086E" w:rsidP="007D475B">
            <w:pPr>
              <w:pStyle w:val="TestoCorso"/>
              <w:jc w:val="left"/>
            </w:pPr>
            <w:r>
              <w:t>Pausa Pranzo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D63F2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00FA8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58A94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234D8" w14:textId="77777777" w:rsidR="00B1086E" w:rsidRDefault="00B1086E" w:rsidP="007D475B">
            <w:pPr>
              <w:pStyle w:val="TestoCorso"/>
            </w:pPr>
          </w:p>
        </w:tc>
      </w:tr>
      <w:tr w:rsidR="00B1086E" w14:paraId="328A17A0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248920C" w14:textId="77777777" w:rsidR="00B1086E" w:rsidRDefault="008C6F8D" w:rsidP="007D475B">
            <w:pPr>
              <w:pStyle w:val="TestoCorso"/>
              <w:jc w:val="right"/>
            </w:pPr>
            <w:r>
              <w:t>14.00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78BEF" w14:textId="175F0D4A" w:rsidR="00B1086E" w:rsidRDefault="00F9026D" w:rsidP="00F9026D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 xml:space="preserve">L’articolazione </w:t>
            </w:r>
            <w:proofErr w:type="spellStart"/>
            <w:r>
              <w:rPr>
                <w:rFonts w:ascii="Arial" w:hAnsi="Arial" w:cs="Arial"/>
                <w:szCs w:val="18"/>
              </w:rPr>
              <w:t>coxo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-femorale: </w:t>
            </w:r>
            <w:r>
              <w:rPr>
                <w:rFonts w:ascii="Arial" w:hAnsi="Arial" w:cs="Arial"/>
                <w:szCs w:val="18"/>
              </w:rPr>
              <w:lastRenderedPageBreak/>
              <w:t xml:space="preserve">anatomia funzionale e biomeccanica. Le patologie dell’anca, congenite, pediatriche, le </w:t>
            </w:r>
            <w:proofErr w:type="spellStart"/>
            <w:r>
              <w:rPr>
                <w:rFonts w:ascii="Arial" w:hAnsi="Arial" w:cs="Arial"/>
                <w:szCs w:val="18"/>
              </w:rPr>
              <w:t>capsuliti</w:t>
            </w:r>
            <w:proofErr w:type="spellEnd"/>
            <w:r>
              <w:rPr>
                <w:rFonts w:ascii="Arial" w:hAnsi="Arial" w:cs="Arial"/>
                <w:szCs w:val="18"/>
              </w:rPr>
              <w:t>, la necrosi della testa del femore, la coxartrosi, la pubalgia, l’anca a scatto.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024CB" w14:textId="348D8EC0" w:rsidR="00B1086E" w:rsidRDefault="00F9026D" w:rsidP="007D475B">
            <w:pPr>
              <w:pStyle w:val="TestoCorso"/>
              <w:jc w:val="left"/>
            </w:pPr>
            <w:r>
              <w:lastRenderedPageBreak/>
              <w:t xml:space="preserve">Lezione </w:t>
            </w:r>
            <w:r>
              <w:lastRenderedPageBreak/>
              <w:t>magistrale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06FD6" w14:textId="7E28054C" w:rsidR="00B1086E" w:rsidRDefault="00F9026D" w:rsidP="007D475B">
            <w:pPr>
              <w:pStyle w:val="TestoCorso"/>
              <w:jc w:val="left"/>
            </w:pPr>
            <w:r>
              <w:lastRenderedPageBreak/>
              <w:t xml:space="preserve">Approfondire le conoscenze </w:t>
            </w:r>
            <w:r>
              <w:lastRenderedPageBreak/>
              <w:t>anatomiche e cliniche dell’articolazione dell’</w:t>
            </w:r>
            <w:proofErr w:type="gramStart"/>
            <w:r>
              <w:t>anca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F5AC1" w14:textId="28355376" w:rsidR="00B1086E" w:rsidRDefault="00F9026D" w:rsidP="007D475B">
            <w:pPr>
              <w:pStyle w:val="TestoCorso"/>
            </w:pPr>
            <w:r>
              <w:lastRenderedPageBreak/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97B40" w14:textId="33EFECDD" w:rsidR="00B1086E" w:rsidRDefault="00F9026D" w:rsidP="007D475B">
            <w:pPr>
              <w:pStyle w:val="TestoCorso"/>
            </w:pPr>
            <w:r>
              <w:t>30</w:t>
            </w:r>
          </w:p>
        </w:tc>
      </w:tr>
      <w:tr w:rsidR="00B1086E" w14:paraId="37C093FC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6B912A3" w14:textId="5B8261D4" w:rsidR="00B1086E" w:rsidRDefault="00F9026D" w:rsidP="007D475B">
            <w:pPr>
              <w:pStyle w:val="TestoCorso"/>
              <w:jc w:val="right"/>
            </w:pPr>
            <w:r>
              <w:lastRenderedPageBreak/>
              <w:t>15.30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CFC4A" w14:textId="23FA5982" w:rsidR="00B1086E" w:rsidRDefault="00F9026D" w:rsidP="007D475B">
            <w:pPr>
              <w:pStyle w:val="TestoCorso"/>
              <w:jc w:val="left"/>
            </w:pPr>
            <w:proofErr w:type="gramStart"/>
            <w:r>
              <w:rPr>
                <w:rFonts w:ascii="Arial" w:hAnsi="Arial" w:cs="Arial"/>
                <w:szCs w:val="18"/>
              </w:rPr>
              <w:t xml:space="preserve">Anamnesi ed esame obiettivo del soggetto </w:t>
            </w:r>
            <w:proofErr w:type="spellStart"/>
            <w:r>
              <w:rPr>
                <w:rFonts w:ascii="Arial" w:hAnsi="Arial" w:cs="Arial"/>
                <w:szCs w:val="18"/>
              </w:rPr>
              <w:t>coxalgico</w:t>
            </w:r>
            <w:proofErr w:type="spellEnd"/>
            <w:r>
              <w:rPr>
                <w:rFonts w:ascii="Arial" w:hAnsi="Arial" w:cs="Arial"/>
                <w:szCs w:val="18"/>
              </w:rPr>
              <w:t>, i test per la diagnosi differenziale e le manovre di sblocco e rieducazione dell’anca</w:t>
            </w:r>
            <w:proofErr w:type="gram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76D23" w14:textId="78AA50AE" w:rsidR="00B1086E" w:rsidRDefault="00F9026D" w:rsidP="007D475B">
            <w:pPr>
              <w:pStyle w:val="TestoCorso"/>
              <w:jc w:val="left"/>
            </w:pPr>
            <w:r>
              <w:t>Dimostrazioni tecniche senza esecuzione diretta dei partecipanti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2B1C7" w14:textId="6112C5A6" w:rsidR="00B1086E" w:rsidRDefault="00F9026D" w:rsidP="007D475B">
            <w:pPr>
              <w:pStyle w:val="TestoCorso"/>
              <w:jc w:val="left"/>
            </w:pPr>
            <w:r>
              <w:t>Saper riconoscere e trattare le patologie dell’</w:t>
            </w:r>
            <w:proofErr w:type="gramStart"/>
            <w:r>
              <w:t>anca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B05DF" w14:textId="20CFADC3" w:rsidR="00B1086E" w:rsidRDefault="00F9026D" w:rsidP="007D475B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D090B" w14:textId="110FB1BE" w:rsidR="00B1086E" w:rsidRDefault="00523ADE" w:rsidP="007D475B">
            <w:pPr>
              <w:pStyle w:val="TestoCorso"/>
            </w:pPr>
            <w:r>
              <w:t>15</w:t>
            </w:r>
          </w:p>
        </w:tc>
      </w:tr>
      <w:tr w:rsidR="00B1086E" w14:paraId="1CF45F02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05B3846" w14:textId="5DF37FD9" w:rsidR="00B1086E" w:rsidRDefault="00F9026D" w:rsidP="007D475B">
            <w:pPr>
              <w:pStyle w:val="TestoCorso"/>
              <w:jc w:val="right"/>
            </w:pPr>
            <w:r>
              <w:t>16.45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A94BF" w14:textId="77777777" w:rsidR="00B1086E" w:rsidRDefault="00B1086E" w:rsidP="007D475B">
            <w:pPr>
              <w:pStyle w:val="TestoCorso"/>
              <w:jc w:val="left"/>
            </w:pPr>
            <w:proofErr w:type="gramStart"/>
            <w:r>
              <w:t>Coffee Break</w:t>
            </w:r>
            <w:proofErr w:type="gram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92985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AADC2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8A82B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85868" w14:textId="77777777" w:rsidR="00B1086E" w:rsidRDefault="00B1086E" w:rsidP="007D475B">
            <w:pPr>
              <w:pStyle w:val="TestoCorso"/>
            </w:pPr>
          </w:p>
        </w:tc>
      </w:tr>
      <w:tr w:rsidR="00B1086E" w14:paraId="346C1071" w14:textId="77777777" w:rsidTr="00F9026D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5ED7F4E" w14:textId="65A057BF" w:rsidR="00B1086E" w:rsidRDefault="00F9026D" w:rsidP="007D475B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6A683" w14:textId="30DC20EB" w:rsidR="00F9026D" w:rsidRDefault="00F9026D" w:rsidP="00F9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Trattamento manuale e riabilitazione delle patologie dell’anca. Il triangolo dell’anca e la</w:t>
            </w:r>
            <w:proofErr w:type="gramStart"/>
            <w:r w:rsidRPr="00AD6D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rieducazione nelle patologie della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coxo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-femorale.</w:t>
            </w:r>
          </w:p>
          <w:p w14:paraId="6339BA49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E8134" w14:textId="77777777" w:rsidR="00F9026D" w:rsidRDefault="00F9026D" w:rsidP="00F9026D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38AC7263" w14:textId="68AF8433" w:rsidR="00B1086E" w:rsidRDefault="00F9026D" w:rsidP="00F9026D">
            <w:pPr>
              <w:pStyle w:val="TestoCorso"/>
              <w:jc w:val="left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 xml:space="preserve">- 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 xml:space="preserve"> Dr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D2112" w14:textId="16E3D136" w:rsidR="00B1086E" w:rsidRDefault="00F9026D" w:rsidP="007D475B">
            <w:pPr>
              <w:pStyle w:val="TestoCorso"/>
              <w:jc w:val="left"/>
            </w:pPr>
            <w:r>
              <w:t>Sapere condurre un appropriato trattamento riabilitativo nelle patologie dell’</w:t>
            </w:r>
            <w:proofErr w:type="gramStart"/>
            <w:r>
              <w:t>anca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A98F6" w14:textId="3CDDC25C" w:rsidR="00B1086E" w:rsidRDefault="00F9026D" w:rsidP="007D475B">
            <w:pPr>
              <w:pStyle w:val="TestoCorso"/>
            </w:pPr>
            <w:r>
              <w:t>2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B0502" w14:textId="77777777" w:rsidR="00B1086E" w:rsidRDefault="00B1086E" w:rsidP="007D475B">
            <w:pPr>
              <w:pStyle w:val="TestoCorso"/>
            </w:pPr>
          </w:p>
        </w:tc>
      </w:tr>
    </w:tbl>
    <w:p w14:paraId="0A6A2E0C" w14:textId="77777777" w:rsidR="00B1086E" w:rsidRPr="00893C64" w:rsidRDefault="00B1086E" w:rsidP="00B1086E">
      <w:pPr>
        <w:pStyle w:val="TestoCorso"/>
      </w:pPr>
    </w:p>
    <w:tbl>
      <w:tblPr>
        <w:tblStyle w:val="Grigliatabella"/>
        <w:tblW w:w="5008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72"/>
        <w:gridCol w:w="3032"/>
        <w:gridCol w:w="1607"/>
        <w:gridCol w:w="3232"/>
        <w:gridCol w:w="482"/>
        <w:gridCol w:w="499"/>
      </w:tblGrid>
      <w:tr w:rsidR="00B1086E" w14:paraId="78127642" w14:textId="77777777" w:rsidTr="007D475B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26752B7F" w14:textId="15225170" w:rsidR="00B1086E" w:rsidRPr="00DC6994" w:rsidRDefault="00B1086E" w:rsidP="007D475B">
            <w:pPr>
              <w:pStyle w:val="TitolettiCorso"/>
              <w:jc w:val="center"/>
            </w:pPr>
            <w:r w:rsidRPr="00CC77EB">
              <w:rPr>
                <w:color w:val="243B6D"/>
              </w:rPr>
              <w:t>Giorno 3</w:t>
            </w:r>
            <w:r w:rsidR="00861CD5">
              <w:rPr>
                <w:color w:val="243B6D"/>
              </w:rPr>
              <w:t xml:space="preserve"> Domenica 19 MARZO</w:t>
            </w:r>
            <w:r w:rsidR="00523ADE">
              <w:rPr>
                <w:color w:val="243B6D"/>
              </w:rPr>
              <w:t xml:space="preserve"> 202</w:t>
            </w:r>
            <w:r w:rsidR="00861CD5">
              <w:rPr>
                <w:color w:val="243B6D"/>
              </w:rPr>
              <w:t>2</w:t>
            </w:r>
          </w:p>
        </w:tc>
      </w:tr>
      <w:tr w:rsidR="00B1086E" w:rsidRPr="008263D3" w14:paraId="530177B2" w14:textId="77777777" w:rsidTr="00523ADE">
        <w:trPr>
          <w:trHeight w:hRule="exact" w:val="454"/>
        </w:trPr>
        <w:tc>
          <w:tcPr>
            <w:tcW w:w="495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774FBAFC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4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8C53CDF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8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51BD236F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5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60052CCB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41944EEC" w14:textId="77777777" w:rsidR="00B1086E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71A49224" w14:textId="77777777" w:rsidR="00B1086E" w:rsidRPr="001037BC" w:rsidRDefault="00B1086E" w:rsidP="007D475B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9" w:type="pct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51876A2F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:rsidRPr="008263D3" w14:paraId="3B27FABF" w14:textId="77777777" w:rsidTr="003B2A43">
        <w:trPr>
          <w:trHeight w:val="214"/>
        </w:trPr>
        <w:tc>
          <w:tcPr>
            <w:tcW w:w="495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7A59D3B5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4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631BC41B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8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B3F3BAA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5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3E0CC44" w14:textId="77777777" w:rsidR="00B1086E" w:rsidRPr="008263D3" w:rsidRDefault="00B1086E" w:rsidP="007D475B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62090892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4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0F9AA7E7" w14:textId="77777777" w:rsidR="00B1086E" w:rsidRPr="008263D3" w:rsidRDefault="00B1086E" w:rsidP="007D475B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1BDE2F95" w14:textId="77777777" w:rsidTr="007D475B">
        <w:trPr>
          <w:trHeight w:hRule="exact" w:val="113"/>
        </w:trPr>
        <w:tc>
          <w:tcPr>
            <w:tcW w:w="5000" w:type="pct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B4336" w14:textId="77777777" w:rsidR="00B1086E" w:rsidRDefault="00B1086E" w:rsidP="007D475B">
            <w:pPr>
              <w:pStyle w:val="TestoCorso"/>
            </w:pPr>
          </w:p>
        </w:tc>
      </w:tr>
      <w:tr w:rsidR="00B1086E" w14:paraId="48FD415F" w14:textId="77777777" w:rsidTr="003B2A43">
        <w:trPr>
          <w:trHeight w:val="284"/>
        </w:trPr>
        <w:tc>
          <w:tcPr>
            <w:tcW w:w="495" w:type="pct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5D42D1D" w14:textId="77777777" w:rsidR="00B1086E" w:rsidRDefault="00B1086E" w:rsidP="007D475B">
            <w:pPr>
              <w:pStyle w:val="TestoCorso"/>
              <w:jc w:val="right"/>
            </w:pPr>
            <w:r>
              <w:t>9.00</w:t>
            </w:r>
          </w:p>
        </w:tc>
        <w:tc>
          <w:tcPr>
            <w:tcW w:w="1543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37E0A" w14:textId="1F0E64A6" w:rsidR="00B1086E" w:rsidRDefault="00523ADE" w:rsidP="007D475B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>Anatomia funzionale, biomeccanica del ginocchio. Le distorsioni, le lesioni legamentose, tendinee e meniscali. La gonartrosi</w:t>
            </w:r>
          </w:p>
        </w:tc>
        <w:tc>
          <w:tcPr>
            <w:tcW w:w="818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7F2E0" w14:textId="77777777" w:rsidR="00B1086E" w:rsidRDefault="00523ADE" w:rsidP="007D475B">
            <w:pPr>
              <w:pStyle w:val="TestoCorso"/>
              <w:jc w:val="left"/>
            </w:pPr>
            <w:r>
              <w:t>Lezione magistrale</w:t>
            </w:r>
          </w:p>
          <w:p w14:paraId="77970A90" w14:textId="14C568BA" w:rsidR="00523ADE" w:rsidRPr="00523ADE" w:rsidRDefault="00523ADE" w:rsidP="00523ADE">
            <w:pPr>
              <w:pStyle w:val="TestoIcone"/>
            </w:pP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</w:p>
        </w:tc>
        <w:tc>
          <w:tcPr>
            <w:tcW w:w="16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D3AB5" w14:textId="26852182" w:rsidR="00B1086E" w:rsidRDefault="00523ADE" w:rsidP="007D475B">
            <w:pPr>
              <w:pStyle w:val="TestoCorso"/>
              <w:jc w:val="left"/>
            </w:pPr>
            <w:r>
              <w:t xml:space="preserve">Approfondire le conoscenze anatomiche e cliniche del </w:t>
            </w:r>
            <w:proofErr w:type="gramStart"/>
            <w:r>
              <w:t>ginocchio</w:t>
            </w:r>
            <w:proofErr w:type="gramEnd"/>
          </w:p>
        </w:tc>
        <w:tc>
          <w:tcPr>
            <w:tcW w:w="2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23074" w14:textId="3814F18D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49D856" w14:textId="16838D3C" w:rsidR="00B1086E" w:rsidRDefault="00523ADE" w:rsidP="007D475B">
            <w:pPr>
              <w:pStyle w:val="TestoCorso"/>
            </w:pPr>
            <w:r>
              <w:t>45</w:t>
            </w:r>
          </w:p>
        </w:tc>
      </w:tr>
      <w:tr w:rsidR="00B1086E" w14:paraId="65EB1447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6C1A318" w14:textId="51CD01E7" w:rsidR="00B1086E" w:rsidRDefault="00523ADE" w:rsidP="007D475B">
            <w:pPr>
              <w:pStyle w:val="TestoCorso"/>
              <w:jc w:val="right"/>
            </w:pPr>
            <w:r>
              <w:t>9.45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A916E" w14:textId="78FEFD33" w:rsidR="00B1086E" w:rsidRDefault="00523ADE" w:rsidP="00523ADE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 xml:space="preserve">Tecniche di rieducazione per il recupero della muscolatura </w:t>
            </w:r>
            <w:proofErr w:type="gramStart"/>
            <w:r>
              <w:rPr>
                <w:rFonts w:ascii="Arial" w:hAnsi="Arial" w:cs="Arial"/>
                <w:szCs w:val="18"/>
              </w:rPr>
              <w:t>del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ginocchio. Le manovre meniscali</w:t>
            </w:r>
            <w:r w:rsidRPr="00AD6D47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L’articolazione tibio-tarsica. La </w:t>
            </w:r>
            <w:proofErr w:type="spellStart"/>
            <w:r>
              <w:rPr>
                <w:rFonts w:ascii="Arial" w:hAnsi="Arial" w:cs="Arial"/>
                <w:szCs w:val="18"/>
              </w:rPr>
              <w:t>sdr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delle logge. Impostazione di un trattamento riabilitativo nelle patologie del ginocchio.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A0E43" w14:textId="1AC69CC5" w:rsidR="00B1086E" w:rsidRDefault="00523ADE" w:rsidP="007D475B">
            <w:pPr>
              <w:pStyle w:val="TestoCorso"/>
              <w:jc w:val="left"/>
            </w:pPr>
            <w:r>
              <w:t>Dimostrazioni tecniche senza esecuzione diretta dei partecipanti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92105B" w14:textId="5078FD78" w:rsidR="00B1086E" w:rsidRDefault="00523ADE" w:rsidP="007D475B">
            <w:pPr>
              <w:pStyle w:val="TestoCorso"/>
              <w:jc w:val="left"/>
            </w:pPr>
            <w:r>
              <w:t xml:space="preserve">Saper impostare un protocollo riabilitativo nelle patologie del </w:t>
            </w:r>
            <w:proofErr w:type="gramStart"/>
            <w:r>
              <w:t>ginocchio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A622E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54093" w14:textId="668E0559" w:rsidR="00B1086E" w:rsidRDefault="00523ADE" w:rsidP="007D475B">
            <w:pPr>
              <w:pStyle w:val="TestoCorso"/>
            </w:pPr>
            <w:r>
              <w:t>30</w:t>
            </w:r>
          </w:p>
        </w:tc>
      </w:tr>
      <w:tr w:rsidR="00B1086E" w14:paraId="1C307E00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675CF93" w14:textId="5A201C77" w:rsidR="00B1086E" w:rsidRDefault="00523ADE" w:rsidP="007D475B">
            <w:pPr>
              <w:pStyle w:val="TestoCorso"/>
              <w:jc w:val="right"/>
            </w:pPr>
            <w:r>
              <w:t>10.15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8DD77" w14:textId="409CC2E0" w:rsidR="00B1086E" w:rsidRDefault="00523ADE" w:rsidP="007D475B">
            <w:pPr>
              <w:pStyle w:val="TestoCorso"/>
              <w:jc w:val="left"/>
            </w:pPr>
            <w:proofErr w:type="gramStart"/>
            <w:r>
              <w:t>Manovre manipolative di sblocco e recupero propriocettivo delle lesioni legamentose e meniscali del ginocchio</w:t>
            </w:r>
            <w:proofErr w:type="gramEnd"/>
            <w:r>
              <w:t>. Manovra della testa del perone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E08AC" w14:textId="77777777" w:rsidR="00523ADE" w:rsidRDefault="00523ADE" w:rsidP="00523ADE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19451EBC" w14:textId="20FF913E" w:rsidR="00B1086E" w:rsidRDefault="00523ADE" w:rsidP="00523ADE">
            <w:pPr>
              <w:pStyle w:val="TestoCorso"/>
              <w:jc w:val="left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 xml:space="preserve">- 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 xml:space="preserve"> Dr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8D98F" w14:textId="58ECD939" w:rsidR="00B1086E" w:rsidRDefault="00523ADE" w:rsidP="007D475B">
            <w:pPr>
              <w:pStyle w:val="TestoCorso"/>
              <w:jc w:val="left"/>
            </w:pPr>
            <w:r>
              <w:t xml:space="preserve">Saper condurre un trattamento delle patologie del </w:t>
            </w:r>
            <w:proofErr w:type="gramStart"/>
            <w:r>
              <w:t>ginocchio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EEC76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23679" w14:textId="1F9584C6" w:rsidR="00B1086E" w:rsidRDefault="00523ADE" w:rsidP="007D475B">
            <w:pPr>
              <w:pStyle w:val="TestoCorso"/>
            </w:pPr>
            <w:r>
              <w:t>30</w:t>
            </w:r>
          </w:p>
        </w:tc>
      </w:tr>
      <w:tr w:rsidR="00B1086E" w14:paraId="15A0D6EF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7AA96BB" w14:textId="77777777" w:rsidR="00B1086E" w:rsidRDefault="00B1086E" w:rsidP="007D475B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54473" w14:textId="77777777" w:rsidR="00B1086E" w:rsidRDefault="00B1086E" w:rsidP="007D475B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FB250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88C4B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ADBEF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42CA0" w14:textId="77777777" w:rsidR="00B1086E" w:rsidRDefault="00B1086E" w:rsidP="007D475B">
            <w:pPr>
              <w:pStyle w:val="TestoCorso"/>
            </w:pPr>
          </w:p>
        </w:tc>
      </w:tr>
      <w:tr w:rsidR="00B1086E" w14:paraId="0F804785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6625C60" w14:textId="1CF0E26A" w:rsidR="00B1086E" w:rsidRDefault="00523ADE" w:rsidP="007D475B">
            <w:pPr>
              <w:pStyle w:val="TestoCorso"/>
              <w:jc w:val="right"/>
            </w:pPr>
            <w:r>
              <w:t>11.00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EA8A4" w14:textId="3D1446D3" w:rsidR="00B1086E" w:rsidRDefault="00523ADE" w:rsidP="007D475B">
            <w:pPr>
              <w:pStyle w:val="TestoCorso"/>
              <w:jc w:val="left"/>
            </w:pPr>
            <w:r>
              <w:rPr>
                <w:rFonts w:ascii="Arial" w:hAnsi="Arial" w:cs="Arial"/>
                <w:szCs w:val="18"/>
              </w:rPr>
              <w:t>Cenni di anatomia, fisiologia e biomeccanica della caviglia. Il blocco astragalico. Le distorsioni.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86649" w14:textId="4DEDD88E" w:rsidR="00B1086E" w:rsidRDefault="00523ADE" w:rsidP="007D475B">
            <w:pPr>
              <w:pStyle w:val="TestoCorso"/>
              <w:jc w:val="left"/>
            </w:pPr>
            <w:r>
              <w:t>Lezione magistrale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8B5AC" w14:textId="38999980" w:rsidR="00B1086E" w:rsidRDefault="00523ADE" w:rsidP="007D475B">
            <w:pPr>
              <w:pStyle w:val="TestoCorso"/>
              <w:jc w:val="left"/>
            </w:pPr>
            <w:r>
              <w:t xml:space="preserve">Approfondire le conoscenze anatomiche e cliniche della </w:t>
            </w:r>
            <w:proofErr w:type="gramStart"/>
            <w:r>
              <w:t>caviglia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E2EF8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CD5BC" w14:textId="77A29C23" w:rsidR="00B1086E" w:rsidRDefault="00523ADE" w:rsidP="007D475B">
            <w:pPr>
              <w:pStyle w:val="TestoCorso"/>
            </w:pPr>
            <w:r>
              <w:t>45</w:t>
            </w:r>
          </w:p>
        </w:tc>
      </w:tr>
      <w:tr w:rsidR="00B1086E" w14:paraId="2FF562BB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74471F6" w14:textId="5BC436BC" w:rsidR="00B1086E" w:rsidRDefault="00560FFD" w:rsidP="007D475B">
            <w:pPr>
              <w:pStyle w:val="TestoCorso"/>
              <w:jc w:val="right"/>
            </w:pPr>
            <w:r>
              <w:t>11.45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4D07F" w14:textId="5071D76D" w:rsidR="00B1086E" w:rsidRDefault="003B2A43" w:rsidP="007D475B">
            <w:pPr>
              <w:pStyle w:val="TestoCorso"/>
              <w:jc w:val="left"/>
            </w:pPr>
            <w:r>
              <w:t>La medicina manuale e la rieducazione propriocettiva delle patologie della caviglia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F61B8" w14:textId="5326A596" w:rsidR="00B1086E" w:rsidRDefault="003B2A43" w:rsidP="007D475B">
            <w:pPr>
              <w:pStyle w:val="TestoCorso"/>
              <w:jc w:val="left"/>
            </w:pPr>
            <w:r>
              <w:t>Dimostrazioni tecniche senza esecuzione diretta dei partecipanti (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64918E" w14:textId="0CAB43B0" w:rsidR="00B1086E" w:rsidRDefault="003B2A43" w:rsidP="007D475B">
            <w:pPr>
              <w:pStyle w:val="TestoCorso"/>
              <w:jc w:val="left"/>
            </w:pPr>
            <w:r>
              <w:t xml:space="preserve">Illustrare le tecniche di sblocco e recupero della </w:t>
            </w:r>
            <w:proofErr w:type="gramStart"/>
            <w:r>
              <w:t>caviglia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0D9E4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3C97C" w14:textId="08EE5200" w:rsidR="00B1086E" w:rsidRDefault="00560FFD" w:rsidP="007D475B">
            <w:pPr>
              <w:pStyle w:val="TestoCorso"/>
            </w:pPr>
            <w:r>
              <w:t>45</w:t>
            </w:r>
          </w:p>
        </w:tc>
      </w:tr>
      <w:tr w:rsidR="00B1086E" w14:paraId="329C5CD7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3D95AC0" w14:textId="0D4A5E12" w:rsidR="00B1086E" w:rsidRDefault="00560FFD" w:rsidP="007D475B">
            <w:pPr>
              <w:pStyle w:val="TestoCorso"/>
              <w:jc w:val="right"/>
            </w:pPr>
            <w:r>
              <w:t>12.30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B6824" w14:textId="6E1B5AA7" w:rsidR="00B1086E" w:rsidRDefault="003B2A43" w:rsidP="007D475B">
            <w:pPr>
              <w:pStyle w:val="TestoCorso"/>
              <w:jc w:val="left"/>
            </w:pPr>
            <w:r>
              <w:t>La medicina manuale e la rieducazione propriocettiva delle patologie della caviglia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D0272" w14:textId="77777777" w:rsidR="003B2A43" w:rsidRDefault="003B2A43" w:rsidP="003B2A43">
            <w:pPr>
              <w:pStyle w:val="TestoCorso"/>
              <w:jc w:val="left"/>
            </w:pPr>
            <w:r>
              <w:t xml:space="preserve">Esecuzione diretta da parte di tutti i </w:t>
            </w:r>
            <w:proofErr w:type="gramStart"/>
            <w:r>
              <w:t>partecipanti</w:t>
            </w:r>
            <w:proofErr w:type="gramEnd"/>
            <w:r>
              <w:t xml:space="preserve"> </w:t>
            </w:r>
          </w:p>
          <w:p w14:paraId="3D57189A" w14:textId="3E538A15" w:rsidR="00B1086E" w:rsidRDefault="003B2A43" w:rsidP="003B2A43">
            <w:pPr>
              <w:pStyle w:val="TestoCorso"/>
              <w:jc w:val="left"/>
            </w:pPr>
            <w:r>
              <w:t>(</w:t>
            </w:r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Fraccaro</w:t>
            </w:r>
            <w:proofErr w:type="spellEnd"/>
            <w:r>
              <w:t xml:space="preserve">- </w:t>
            </w:r>
            <w:proofErr w:type="gramStart"/>
            <w:r>
              <w:t>Dr</w:t>
            </w:r>
            <w:proofErr w:type="gramEnd"/>
            <w:r>
              <w:t xml:space="preserve"> </w:t>
            </w:r>
            <w:proofErr w:type="spellStart"/>
            <w:r>
              <w:t>Bortolin</w:t>
            </w:r>
            <w:proofErr w:type="spellEnd"/>
            <w:r>
              <w:t xml:space="preserve"> Dr </w:t>
            </w:r>
            <w:proofErr w:type="spellStart"/>
            <w:r>
              <w:t>Carniel</w:t>
            </w:r>
            <w:proofErr w:type="spellEnd"/>
            <w:r>
              <w:t>)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79899" w14:textId="46FCAA43" w:rsidR="00B1086E" w:rsidRDefault="003B2A43" w:rsidP="007D475B">
            <w:pPr>
              <w:pStyle w:val="TestoCorso"/>
              <w:jc w:val="left"/>
            </w:pPr>
            <w:r>
              <w:t xml:space="preserve">Saper eseguire le tecniche di trattamento manuale delle patologie della </w:t>
            </w:r>
            <w:proofErr w:type="gramStart"/>
            <w:r>
              <w:t>caviglia</w:t>
            </w:r>
            <w:proofErr w:type="gram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5F874" w14:textId="77777777" w:rsidR="00B1086E" w:rsidRDefault="00B1086E" w:rsidP="007D475B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94FEF" w14:textId="4FD0A4DC" w:rsidR="00B1086E" w:rsidRDefault="00560FFD" w:rsidP="007D475B">
            <w:pPr>
              <w:pStyle w:val="TestoCorso"/>
            </w:pPr>
            <w:r>
              <w:t>30</w:t>
            </w:r>
          </w:p>
        </w:tc>
      </w:tr>
      <w:tr w:rsidR="00B1086E" w14:paraId="51A00A24" w14:textId="77777777" w:rsidTr="003B2A43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8" w:space="0" w:color="A9AAA9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71DAE85" w14:textId="571AA268" w:rsidR="00B1086E" w:rsidRDefault="003B2A43" w:rsidP="007D475B">
            <w:pPr>
              <w:pStyle w:val="TestoCorso"/>
              <w:jc w:val="right"/>
            </w:pPr>
            <w:r>
              <w:t>13.00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8" w:space="0" w:color="A9AAA9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CD94B" w14:textId="77777777" w:rsidR="00B1086E" w:rsidRDefault="00B1086E" w:rsidP="007D475B">
            <w:pPr>
              <w:pStyle w:val="TestoCorso"/>
              <w:jc w:val="left"/>
            </w:pPr>
            <w:r>
              <w:t>Documentazione ECM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8" w:space="0" w:color="A9AAA9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8D5D5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8" w:space="0" w:color="A9AAA9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602013" w14:textId="77777777" w:rsidR="00B1086E" w:rsidRDefault="00B1086E" w:rsidP="007D475B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8" w:space="0" w:color="A9AAA9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BB4E9E" w14:textId="33D54BA5" w:rsidR="00B1086E" w:rsidRDefault="003B2A43" w:rsidP="007D475B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8" w:space="0" w:color="A9AAA9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3FBCF" w14:textId="77777777" w:rsidR="00B1086E" w:rsidRDefault="00B1086E" w:rsidP="007D475B">
            <w:pPr>
              <w:pStyle w:val="TestoCorso"/>
            </w:pPr>
          </w:p>
        </w:tc>
      </w:tr>
    </w:tbl>
    <w:p w14:paraId="03B1EE09" w14:textId="77777777" w:rsidR="00B1086E" w:rsidRPr="00DB1A7C" w:rsidRDefault="00B1086E" w:rsidP="00B1086E"/>
    <w:p w14:paraId="5C057269" w14:textId="77777777" w:rsidR="003B0121" w:rsidRPr="00F3613E" w:rsidRDefault="003B0121" w:rsidP="00412C80">
      <w:pPr>
        <w:rPr>
          <w:rFonts w:ascii="Myriad Pro" w:hAnsi="Myriad Pro" w:cs="Arial"/>
          <w:sz w:val="20"/>
          <w:szCs w:val="20"/>
        </w:rPr>
      </w:pPr>
    </w:p>
    <w:p w14:paraId="5E0DED67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F611CB1" w14:textId="77777777" w:rsidR="004762D1" w:rsidRDefault="004762D1" w:rsidP="004762D1">
      <w:pPr>
        <w:rPr>
          <w:rFonts w:ascii="Myriad Pro" w:hAnsi="Myriad Pro" w:cs="Arial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C</w:t>
      </w:r>
      <w:r>
        <w:rPr>
          <w:rFonts w:ascii="Myriad Pro" w:hAnsi="Myriad Pro" w:cs="Arial"/>
          <w:sz w:val="20"/>
          <w:szCs w:val="20"/>
        </w:rPr>
        <w:t>URRICULUM</w:t>
      </w:r>
      <w:r w:rsidRPr="00F3613E">
        <w:rPr>
          <w:rFonts w:ascii="Myriad Pro" w:hAnsi="Myriad Pro" w:cs="Arial"/>
          <w:sz w:val="20"/>
          <w:szCs w:val="20"/>
        </w:rPr>
        <w:t xml:space="preserve"> </w:t>
      </w:r>
      <w:r>
        <w:rPr>
          <w:rFonts w:ascii="Myriad Pro" w:hAnsi="Myriad Pro" w:cs="Arial"/>
          <w:sz w:val="20"/>
          <w:szCs w:val="20"/>
        </w:rPr>
        <w:t xml:space="preserve">BREVE </w:t>
      </w:r>
      <w:r w:rsidRPr="00F3613E">
        <w:rPr>
          <w:rFonts w:ascii="Myriad Pro" w:hAnsi="Myriad Pro" w:cs="Arial"/>
          <w:sz w:val="20"/>
          <w:szCs w:val="20"/>
        </w:rPr>
        <w:t xml:space="preserve">DOCENTE/I </w:t>
      </w:r>
    </w:p>
    <w:p w14:paraId="2B969C07" w14:textId="77777777" w:rsidR="004762D1" w:rsidRDefault="004762D1" w:rsidP="004762D1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BORTOLIN ROBERTA</w:t>
      </w:r>
    </w:p>
    <w:p w14:paraId="4BEC7755" w14:textId="77777777" w:rsidR="004762D1" w:rsidRDefault="004762D1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Medico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Chirurgo,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ha frequentato i corsi di Medicina manuale,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Neuropodologia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e di Medicina Integrata del Prof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presso il CENTRE di Parigi e di Posturologia clinica presso il CSTNF di Torino. Diplomata nel 2000 in Agopuntura e tecniche di riflessoterapia presso l’AIRAS di Padova e in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Auricoloagopuntura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con il prof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Alimì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. Dal 2014 è docente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nei corsi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dI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medicina manuale 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neurokinesiologia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metodo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Bourdiol-Bortolin</w:t>
      </w:r>
      <w:proofErr w:type="spellEnd"/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. Ha lavorato come medico di Medicina Generale fino al 2013,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attualmente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lavora come libera professionista. </w:t>
      </w:r>
    </w:p>
    <w:p w14:paraId="03203485" w14:textId="77777777" w:rsidR="00835A4F" w:rsidRDefault="00835A4F" w:rsidP="004762D1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14:paraId="67AE0650" w14:textId="1A35202E" w:rsidR="00835A4F" w:rsidRDefault="00835A4F" w:rsidP="004762D1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BUSELLI PAOLO</w:t>
      </w:r>
    </w:p>
    <w:p w14:paraId="058B8173" w14:textId="1AEC85F1" w:rsidR="00835A4F" w:rsidRPr="00835A4F" w:rsidRDefault="00835A4F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Medico Chirurgo specializzato in medicina dello Sport e in Terapia Fisica e Riabilitazione.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Già Direttore della Struttura Complessa di Riabilitazione Specialistica dell’Azienda Socio-Sanitaria Territoriale di Cremona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Docente dell’insegnamento “Principi e metodi riabilitativi nelle patologie dell’apparato locomotore” presso il Corso di Laurea di Fisioterap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ia dell’Università degli studi di Brescia. Presidente Società Italiana Terapia con Onde d’Urto (SITOD). E’ stato Medico dello Sport presso Fisi,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Fidal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, Gruppo Sportivo Fiamme Gialle. Attualmente lavora come libero professionista.</w:t>
      </w:r>
      <w:bookmarkStart w:id="0" w:name="_GoBack"/>
      <w:bookmarkEnd w:id="0"/>
    </w:p>
    <w:p w14:paraId="49AAD9F6" w14:textId="77777777" w:rsidR="004762D1" w:rsidRPr="00F23AA3" w:rsidRDefault="004762D1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</w:p>
    <w:p w14:paraId="3A78834A" w14:textId="77777777" w:rsidR="004762D1" w:rsidRDefault="004762D1" w:rsidP="004762D1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CARNIEL ROBERTO</w:t>
      </w:r>
    </w:p>
    <w:p w14:paraId="3C518E51" w14:textId="77777777" w:rsidR="004762D1" w:rsidRDefault="004762D1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  <w:r w:rsidRPr="00C26B96"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Medico Chirurgo</w:t>
      </w:r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specialista in Medicina dello Sport, ha frequentato i corsi di Medicina manuale, Medicina Integrata (omeopatia, organoterapia, agopuntura) e di podologia medica del Prof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. Dal 2008 è docente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in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medicina fisica e riabilitazione presso l’Università D’Annunzio di Chieti corso di fisioterapia e nel 2011 docente in medicina manuale corso di specialità in Medicina Fisica e riabilitazione presso la stessa Università. Presidente e docente dell’Associazione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Eurogemmer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Evolution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, gruppo di ricerca e formazione in Medicina manuale e Posturologia secondo il metodo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Bourdiol-Bortolin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lavora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come libero professionista e Direttore sanitario presso il Centro medico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Spondilos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ambulatorio polispecialistico di cure fisiche e Medicina dello Sport.</w:t>
      </w:r>
    </w:p>
    <w:p w14:paraId="1FCD8A80" w14:textId="77777777" w:rsidR="004762D1" w:rsidRDefault="004762D1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</w:p>
    <w:p w14:paraId="2B471882" w14:textId="77777777" w:rsidR="004762D1" w:rsidRDefault="004762D1" w:rsidP="004762D1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FRACCARO STEFANO</w:t>
      </w:r>
    </w:p>
    <w:p w14:paraId="6183FC0E" w14:textId="77777777" w:rsidR="004762D1" w:rsidRPr="002972AF" w:rsidRDefault="004762D1" w:rsidP="004762D1">
      <w:pPr>
        <w:jc w:val="both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Diplomato come terapista della riabilitazione presso la scuola di Conegliano e Laureato in Fisioterapia presso l’Università di Chieti, ha frequentato dal ’95 al ’99 i corsi di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neurokinesiologia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, tecniche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miotensive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, e di medicina globale del Prof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. Dopo aver lavorato come fisioterapista presso l’Istituzione pubblica “Opere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Pie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” di Pederobba, dal 1993 è coordinatore presso l’ambulatorio di Cure fisiche e riabilitazione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Fisionova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a Castelfranco Veneto. Dal 1997 è docente di medicina manuale 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neurokinesiologia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secondo il metodo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Bourdiol-Bortolin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dapprima nel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Gemmer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Italia e </w:t>
      </w:r>
      <w:proofErr w:type="gram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attualmente</w:t>
      </w:r>
      <w:proofErr w:type="gram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presso l’Associazione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Eurogemmer</w:t>
      </w:r>
      <w:proofErr w:type="spellEnd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Evolution</w:t>
      </w:r>
      <w:proofErr w:type="spellEnd"/>
    </w:p>
    <w:p w14:paraId="57596494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1F699435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3067770B" w14:textId="68B7C19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  <w:r>
        <w:rPr>
          <w:rFonts w:ascii="Book Antiqua" w:hAnsi="Book Antiqua"/>
          <w:b w:val="0"/>
          <w:noProof/>
          <w:sz w:val="28"/>
          <w:szCs w:val="28"/>
        </w:rPr>
        <w:drawing>
          <wp:inline distT="0" distB="0" distL="0" distR="0" wp14:anchorId="6C8AA16F" wp14:editId="1D600887">
            <wp:extent cx="4556817" cy="30239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DSC_7278_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17" cy="30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6BA4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C523F4E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0833D76C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47DBFC70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D7022FC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31FB16A2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08A00CB6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7F145D02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4B410D16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199FEC79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273F8B84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4BD80B36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3A3302AA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1FA0AC0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007B3D2C" w14:textId="77777777" w:rsidR="004762D1" w:rsidRDefault="004762D1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8030740" w14:textId="77777777" w:rsidR="00387C28" w:rsidRPr="00B51A1F" w:rsidRDefault="00387C28" w:rsidP="00387C28">
      <w:pPr>
        <w:rPr>
          <w:rFonts w:ascii="Myriad Pro" w:hAnsi="Myriad Pro" w:cs="Arial"/>
          <w:i/>
          <w:color w:val="FF0000"/>
          <w:sz w:val="20"/>
          <w:szCs w:val="20"/>
          <w:u w:val="single"/>
        </w:rPr>
      </w:pPr>
      <w:r w:rsidRPr="00E708F2"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  <w:t xml:space="preserve">Terminologia da utilizzare (ECM NAZIONALE) per la compilazione per la colonna </w:t>
      </w:r>
      <w:r w:rsidRPr="00B51A1F"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  <w:t>METODOLOGIA:</w:t>
      </w:r>
    </w:p>
    <w:p w14:paraId="073A0BAE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Lezioni magistrali</w:t>
      </w:r>
    </w:p>
    <w:p w14:paraId="58DEB520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Serie di relazioni su tema preordinato</w:t>
      </w:r>
    </w:p>
    <w:p w14:paraId="72D77F30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Tavole rotonde con dibattito tra esperti</w:t>
      </w:r>
    </w:p>
    <w:p w14:paraId="50374A39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 xml:space="preserve">Confronto/dibattito tra pubblico ed esperto/i guidato da un conduttore </w:t>
      </w:r>
    </w:p>
    <w:p w14:paraId="74275B39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Presentazione di problemi o di casi clinici in seduta plenaria (non a piccoli a gruppi)</w:t>
      </w:r>
    </w:p>
    <w:p w14:paraId="24E396D7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Lavoro a piccoli gruppi su problemi e casi clinici con produzione di</w:t>
      </w:r>
    </w:p>
    <w:p w14:paraId="4A1E76C5" w14:textId="77777777" w:rsidR="00387C28" w:rsidRDefault="0049637D" w:rsidP="00387C28">
      <w:pPr>
        <w:pStyle w:val="Paragrafoelenco"/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Rapporto finale da discuter</w:t>
      </w:r>
      <w:r w:rsidR="00387C28">
        <w:rPr>
          <w:rFonts w:ascii="Myriad Pro" w:hAnsi="Myriad Pro" w:cs="Arial"/>
          <w:i/>
          <w:color w:val="FF0000"/>
          <w:sz w:val="20"/>
          <w:szCs w:val="20"/>
        </w:rPr>
        <w:t>e con esperto</w:t>
      </w:r>
    </w:p>
    <w:p w14:paraId="0DBF340B" w14:textId="77777777" w:rsidR="00387C28" w:rsidRDefault="0049637D" w:rsidP="00387C28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 w:cs="Arial"/>
          <w:i/>
          <w:color w:val="FF0000"/>
          <w:sz w:val="20"/>
          <w:szCs w:val="20"/>
        </w:rPr>
      </w:pPr>
      <w:r>
        <w:rPr>
          <w:rFonts w:ascii="Myriad Pro" w:hAnsi="Myriad Pro" w:cs="Arial"/>
          <w:i/>
          <w:color w:val="FF0000"/>
          <w:sz w:val="20"/>
          <w:szCs w:val="20"/>
        </w:rPr>
        <w:t>Dimostrazioni tecniche senza esecuzione diretta da parte dei partecipanti</w:t>
      </w:r>
    </w:p>
    <w:p w14:paraId="7B3C409E" w14:textId="77777777" w:rsidR="00387C28" w:rsidRPr="00387C28" w:rsidRDefault="0049637D" w:rsidP="007D475B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/>
        </w:rPr>
      </w:pPr>
      <w:r w:rsidRPr="00387C28">
        <w:rPr>
          <w:rFonts w:ascii="Myriad Pro" w:hAnsi="Myriad Pro" w:cs="Arial"/>
          <w:i/>
          <w:color w:val="FF0000"/>
          <w:sz w:val="20"/>
          <w:szCs w:val="20"/>
        </w:rPr>
        <w:t xml:space="preserve">Esecuzione diretta da parte di tutti i partecipanti di attività pratiche o tecniche </w:t>
      </w:r>
    </w:p>
    <w:p w14:paraId="5187D732" w14:textId="77777777" w:rsidR="00387C28" w:rsidRPr="00387C28" w:rsidRDefault="0049637D" w:rsidP="007D475B">
      <w:pPr>
        <w:pStyle w:val="Paragrafoelenco"/>
        <w:numPr>
          <w:ilvl w:val="0"/>
          <w:numId w:val="26"/>
        </w:numPr>
        <w:spacing w:line="276" w:lineRule="auto"/>
        <w:jc w:val="left"/>
        <w:rPr>
          <w:rFonts w:ascii="Myriad Pro" w:hAnsi="Myriad Pro"/>
        </w:rPr>
      </w:pPr>
      <w:proofErr w:type="spellStart"/>
      <w:r w:rsidRPr="00387C28">
        <w:rPr>
          <w:rFonts w:ascii="Myriad Pro" w:hAnsi="Myriad Pro" w:cs="Arial"/>
          <w:i/>
          <w:color w:val="FF0000"/>
          <w:sz w:val="20"/>
          <w:szCs w:val="20"/>
        </w:rPr>
        <w:t>Role-playing</w:t>
      </w:r>
      <w:proofErr w:type="spellEnd"/>
    </w:p>
    <w:p w14:paraId="63578549" w14:textId="77777777" w:rsidR="00387C28" w:rsidRDefault="00387C28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2FA11F7B" w14:textId="77777777" w:rsidR="00387C28" w:rsidRDefault="00387C28" w:rsidP="00387C28">
      <w:pPr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</w:pPr>
    </w:p>
    <w:p w14:paraId="534182FB" w14:textId="77777777" w:rsidR="00387C28" w:rsidRDefault="00387C28" w:rsidP="00387C28">
      <w:pPr>
        <w:rPr>
          <w:rFonts w:ascii="Myriad Pro" w:hAnsi="Myriad Pro" w:cs="Arial"/>
          <w:b w:val="0"/>
          <w:i/>
          <w:color w:val="FF0000"/>
          <w:sz w:val="20"/>
          <w:szCs w:val="20"/>
          <w:u w:val="single"/>
        </w:rPr>
      </w:pPr>
      <w:r w:rsidRPr="00E708F2">
        <w:rPr>
          <w:rFonts w:ascii="Myriad Pro" w:hAnsi="Myriad Pro" w:cs="Arial"/>
          <w:i/>
          <w:color w:val="FF0000"/>
          <w:sz w:val="20"/>
          <w:szCs w:val="20"/>
          <w:highlight w:val="yellow"/>
          <w:u w:val="single"/>
        </w:rPr>
        <w:t>Terminologia possibile da utilizzare per la compilazione della colonna RISULTATO ATTESO</w:t>
      </w:r>
      <w:r>
        <w:rPr>
          <w:rFonts w:ascii="Myriad Pro" w:hAnsi="Myriad Pro" w:cs="Arial"/>
          <w:i/>
          <w:color w:val="FF0000"/>
          <w:sz w:val="20"/>
          <w:szCs w:val="20"/>
          <w:u w:val="single"/>
        </w:rPr>
        <w:t xml:space="preserve">. </w:t>
      </w:r>
    </w:p>
    <w:p w14:paraId="134AB419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aggiornamento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delle conoscenze inerenti il … dolore … nocicezione …. sensibilizzazione periferica … e loro influenza in termini di ragionamento clinico e formulazione di piano terapeutico …</w:t>
      </w:r>
    </w:p>
    <w:p w14:paraId="33EBDF8D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approfondire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… il significato … il concetto …</w:t>
      </w:r>
    </w:p>
    <w:p w14:paraId="7AEBEE19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i/>
          <w:color w:val="FF0000"/>
          <w:sz w:val="20"/>
          <w:szCs w:val="20"/>
        </w:rPr>
        <w:t>conoscere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la meccanica articolare  ….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Patomeccanica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 …</w:t>
      </w:r>
    </w:p>
    <w:p w14:paraId="481A3908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identificare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indicazioni e controindicazioni …</w:t>
      </w:r>
    </w:p>
    <w:p w14:paraId="310ABCCD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identificare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… i meccanismi … i punti di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repere</w:t>
      </w:r>
      <w:proofErr w:type="spellEnd"/>
    </w:p>
    <w:p w14:paraId="03F9D699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individuare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ed esaminare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palpatoriamente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 le strutture anatomiche del …</w:t>
      </w:r>
    </w:p>
    <w:p w14:paraId="22AA620F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i/>
          <w:color w:val="FF0000"/>
          <w:sz w:val="20"/>
          <w:szCs w:val="20"/>
        </w:rPr>
        <w:t>individuazione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dei punti di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repere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 xxx 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yyy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aaa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., ecc. </w:t>
      </w:r>
    </w:p>
    <w:p w14:paraId="7D808EF2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i/>
          <w:color w:val="FF0000"/>
          <w:sz w:val="20"/>
          <w:szCs w:val="20"/>
        </w:rPr>
        <w:t>migliorare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 … l’esame palpatorio … tecniche valutazione </w:t>
      </w:r>
    </w:p>
    <w:p w14:paraId="47F8CE47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eseguire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un corretto esame …</w:t>
      </w:r>
    </w:p>
    <w:p w14:paraId="2F0E5714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illustrazione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delle tecniche di valutazione …. </w:t>
      </w:r>
      <w:proofErr w:type="gramStart"/>
      <w:r>
        <w:rPr>
          <w:rFonts w:ascii="Myriad Pro" w:hAnsi="Myriad Pro" w:cs="Arial"/>
          <w:i/>
          <w:color w:val="FF0000"/>
          <w:sz w:val="20"/>
          <w:szCs w:val="20"/>
        </w:rPr>
        <w:t>della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tecnica xxx 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yyy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aaa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., ecc. </w:t>
      </w:r>
    </w:p>
    <w:p w14:paraId="542F7993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illustrazione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delle tecniche di trattamento …. </w:t>
      </w:r>
      <w:proofErr w:type="gramStart"/>
      <w:r>
        <w:rPr>
          <w:rFonts w:ascii="Myriad Pro" w:hAnsi="Myriad Pro" w:cs="Arial"/>
          <w:i/>
          <w:color w:val="FF0000"/>
          <w:sz w:val="20"/>
          <w:szCs w:val="20"/>
        </w:rPr>
        <w:t>della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tecnica xxx 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yyy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aaa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., ecc. </w:t>
      </w:r>
    </w:p>
    <w:p w14:paraId="3C57D80A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esecuzione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delle tecniche di valutazione …. </w:t>
      </w:r>
      <w:proofErr w:type="gramStart"/>
      <w:r>
        <w:rPr>
          <w:rFonts w:ascii="Myriad Pro" w:hAnsi="Myriad Pro" w:cs="Arial"/>
          <w:i/>
          <w:color w:val="FF0000"/>
          <w:sz w:val="20"/>
          <w:szCs w:val="20"/>
        </w:rPr>
        <w:t>della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tecnica xxx 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yyy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aaa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., ecc. </w:t>
      </w:r>
    </w:p>
    <w:p w14:paraId="1107D718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i/>
          <w:color w:val="FF0000"/>
          <w:sz w:val="20"/>
          <w:szCs w:val="20"/>
        </w:rPr>
        <w:t>esecuzione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delle tecniche di trattamento … della tecnica xxx 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yyy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 xml:space="preserve">, </w:t>
      </w:r>
      <w:proofErr w:type="spellStart"/>
      <w:r>
        <w:rPr>
          <w:rFonts w:ascii="Myriad Pro" w:hAnsi="Myriad Pro" w:cs="Arial"/>
          <w:i/>
          <w:color w:val="FF0000"/>
          <w:sz w:val="20"/>
          <w:szCs w:val="20"/>
        </w:rPr>
        <w:t>aaa</w:t>
      </w:r>
      <w:proofErr w:type="spellEnd"/>
      <w:r>
        <w:rPr>
          <w:rFonts w:ascii="Myriad Pro" w:hAnsi="Myriad Pro" w:cs="Arial"/>
          <w:i/>
          <w:color w:val="FF0000"/>
          <w:sz w:val="20"/>
          <w:szCs w:val="20"/>
        </w:rPr>
        <w:t>., ecc.</w:t>
      </w:r>
    </w:p>
    <w:p w14:paraId="74D376ED" w14:textId="77777777" w:rsidR="00387C28" w:rsidRDefault="00387C28" w:rsidP="00387C28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r>
        <w:rPr>
          <w:rFonts w:ascii="Myriad Pro" w:hAnsi="Myriad Pro" w:cs="Arial"/>
          <w:b w:val="0"/>
          <w:i/>
          <w:color w:val="FF0000"/>
          <w:sz w:val="20"/>
          <w:szCs w:val="20"/>
        </w:rPr>
        <w:t>formulare</w:t>
      </w:r>
      <w:r>
        <w:rPr>
          <w:rFonts w:ascii="Myriad Pro" w:hAnsi="Myriad Pro" w:cs="Arial"/>
          <w:i/>
          <w:color w:val="FF0000"/>
          <w:sz w:val="20"/>
          <w:szCs w:val="20"/>
        </w:rPr>
        <w:t xml:space="preserve"> una diagnosi fisioterapica … piano terapeutico </w:t>
      </w:r>
    </w:p>
    <w:p w14:paraId="1B921ECE" w14:textId="5470C966" w:rsidR="001F56A9" w:rsidRPr="004762D1" w:rsidRDefault="00387C28" w:rsidP="004762D1">
      <w:pPr>
        <w:pStyle w:val="Paragrafoelenco"/>
        <w:numPr>
          <w:ilvl w:val="0"/>
          <w:numId w:val="25"/>
        </w:numPr>
        <w:jc w:val="left"/>
        <w:rPr>
          <w:rFonts w:ascii="Myriad Pro" w:hAnsi="Myriad Pro" w:cs="Arial"/>
          <w:b w:val="0"/>
          <w:i/>
          <w:color w:val="FF0000"/>
          <w:sz w:val="20"/>
          <w:szCs w:val="20"/>
        </w:rPr>
      </w:pPr>
      <w:proofErr w:type="gramStart"/>
      <w:r>
        <w:rPr>
          <w:rFonts w:ascii="Myriad Pro" w:hAnsi="Myriad Pro" w:cs="Arial"/>
          <w:b w:val="0"/>
          <w:i/>
          <w:color w:val="FF0000"/>
          <w:sz w:val="20"/>
          <w:szCs w:val="20"/>
        </w:rPr>
        <w:t>applicare</w:t>
      </w:r>
      <w:proofErr w:type="gramEnd"/>
      <w:r>
        <w:rPr>
          <w:rFonts w:ascii="Myriad Pro" w:hAnsi="Myriad Pro" w:cs="Arial"/>
          <w:i/>
          <w:color w:val="FF0000"/>
          <w:sz w:val="20"/>
          <w:szCs w:val="20"/>
        </w:rPr>
        <w:t xml:space="preserve"> un procedimento sistematico e ragionato (ra</w:t>
      </w:r>
      <w:r w:rsidR="004762D1">
        <w:rPr>
          <w:rFonts w:ascii="Myriad Pro" w:hAnsi="Myriad Pro" w:cs="Arial"/>
          <w:i/>
          <w:color w:val="FF0000"/>
          <w:sz w:val="20"/>
          <w:szCs w:val="20"/>
        </w:rPr>
        <w:t xml:space="preserve">gionamento clinico) nell’esame </w:t>
      </w:r>
    </w:p>
    <w:p w14:paraId="4FB47C48" w14:textId="77777777" w:rsidR="00412C80" w:rsidRDefault="00412C80" w:rsidP="00C650E8">
      <w:pPr>
        <w:rPr>
          <w:rFonts w:ascii="Myriad Pro" w:hAnsi="Myriad Pro" w:cs="Arial"/>
          <w:sz w:val="20"/>
          <w:szCs w:val="20"/>
        </w:rPr>
      </w:pPr>
    </w:p>
    <w:p w14:paraId="5A10BFE1" w14:textId="77777777" w:rsidR="00C650E8" w:rsidRDefault="00C650E8" w:rsidP="00C650E8">
      <w:p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color w:val="FFFFFF" w:themeColor="background1"/>
          <w:sz w:val="24"/>
          <w:szCs w:val="24"/>
          <w:highlight w:val="red"/>
        </w:rPr>
        <w:t>IM</w:t>
      </w:r>
      <w:r w:rsidRPr="00C650E8">
        <w:rPr>
          <w:rFonts w:ascii="Myriad Pro" w:hAnsi="Myriad Pro" w:cs="Arial"/>
          <w:color w:val="FFFFFF" w:themeColor="background1"/>
          <w:sz w:val="24"/>
          <w:szCs w:val="24"/>
          <w:highlight w:val="red"/>
        </w:rPr>
        <w:t>PORTANTE</w:t>
      </w:r>
    </w:p>
    <w:p w14:paraId="4F9DFFE4" w14:textId="77777777" w:rsidR="00C650E8" w:rsidRPr="00F3613E" w:rsidRDefault="00C650E8" w:rsidP="00C650E8">
      <w:pPr>
        <w:rPr>
          <w:rFonts w:ascii="Myriad Pro" w:hAnsi="Myriad Pro" w:cs="Arial"/>
          <w:sz w:val="20"/>
          <w:szCs w:val="20"/>
        </w:rPr>
      </w:pPr>
    </w:p>
    <w:p w14:paraId="7B6EAFE8" w14:textId="77777777" w:rsidR="00412C80" w:rsidRPr="00EB76CE" w:rsidRDefault="00412C80" w:rsidP="00412C80">
      <w:pPr>
        <w:rPr>
          <w:rFonts w:ascii="Myriad Pro" w:hAnsi="Myriad Pro" w:cs="Arial"/>
          <w:b w:val="0"/>
          <w:i/>
          <w:sz w:val="28"/>
          <w:szCs w:val="28"/>
          <w:u w:val="single"/>
          <w:shd w:val="clear" w:color="auto" w:fill="FFFF00"/>
        </w:rPr>
      </w:pPr>
      <w:r w:rsidRPr="00F3613E">
        <w:rPr>
          <w:rFonts w:ascii="Myriad Pro" w:hAnsi="Myriad Pro" w:cs="Arial"/>
          <w:b w:val="0"/>
          <w:i/>
          <w:sz w:val="20"/>
          <w:szCs w:val="20"/>
          <w:shd w:val="clear" w:color="auto" w:fill="FFFF00"/>
        </w:rPr>
        <w:t xml:space="preserve">DA </w:t>
      </w:r>
      <w:r w:rsidRPr="00F3613E">
        <w:rPr>
          <w:rFonts w:ascii="Myriad Pro" w:hAnsi="Myriad Pro" w:cs="Arial"/>
          <w:b w:val="0"/>
          <w:i/>
          <w:sz w:val="28"/>
          <w:szCs w:val="28"/>
          <w:u w:val="single"/>
          <w:shd w:val="clear" w:color="auto" w:fill="FFFF00"/>
        </w:rPr>
        <w:t>INSERIRE QUI</w:t>
      </w:r>
      <w:r w:rsidRPr="00EB76CE">
        <w:rPr>
          <w:rFonts w:ascii="Myriad Pro" w:hAnsi="Myriad Pro" w:cs="Arial"/>
          <w:b w:val="0"/>
          <w:i/>
          <w:sz w:val="28"/>
          <w:szCs w:val="28"/>
          <w:u w:val="single"/>
          <w:shd w:val="clear" w:color="auto" w:fill="FFFF00"/>
        </w:rPr>
        <w:t xml:space="preserve"> PER OGNI DOCENTE </w:t>
      </w:r>
    </w:p>
    <w:p w14:paraId="605F4E91" w14:textId="77777777" w:rsidR="00EB76CE" w:rsidRDefault="00EB76CE" w:rsidP="00412C80">
      <w:pPr>
        <w:rPr>
          <w:rFonts w:ascii="Myriad Pro" w:hAnsi="Myriad Pro" w:cs="Arial"/>
          <w:b w:val="0"/>
          <w:i/>
          <w:sz w:val="20"/>
          <w:szCs w:val="20"/>
          <w:highlight w:val="yellow"/>
        </w:rPr>
      </w:pPr>
    </w:p>
    <w:p w14:paraId="4355F11C" w14:textId="77777777" w:rsidR="00C650E8" w:rsidRPr="00C650E8" w:rsidRDefault="00C650E8" w:rsidP="00C650E8">
      <w:pPr>
        <w:jc w:val="left"/>
        <w:rPr>
          <w:rFonts w:ascii="Myriad Pro" w:hAnsi="Myriad Pro" w:cs="Arial"/>
          <w:b w:val="0"/>
          <w:i/>
          <w:sz w:val="20"/>
          <w:szCs w:val="20"/>
        </w:rPr>
      </w:pPr>
      <w:r w:rsidRPr="009A38AB">
        <w:rPr>
          <w:rFonts w:ascii="Myriad Pro" w:hAnsi="Myriad Pro" w:cs="Arial"/>
          <w:b w:val="0"/>
          <w:i/>
          <w:sz w:val="20"/>
          <w:szCs w:val="20"/>
          <w:highlight w:val="yellow"/>
        </w:rPr>
        <w:t xml:space="preserve">PER </w:t>
      </w:r>
      <w:r w:rsidRPr="0019416A">
        <w:rPr>
          <w:rFonts w:ascii="Myriad Pro" w:hAnsi="Myriad Pro" w:cs="Arial"/>
          <w:i/>
          <w:sz w:val="20"/>
          <w:szCs w:val="20"/>
          <w:highlight w:val="yellow"/>
        </w:rPr>
        <w:t>OGNI</w:t>
      </w:r>
      <w:r w:rsidRPr="009A38AB">
        <w:rPr>
          <w:rFonts w:ascii="Myriad Pro" w:hAnsi="Myriad Pro" w:cs="Arial"/>
          <w:b w:val="0"/>
          <w:i/>
          <w:sz w:val="20"/>
          <w:szCs w:val="20"/>
          <w:highlight w:val="yellow"/>
        </w:rPr>
        <w:t xml:space="preserve"> DOCENTE/RELATORE:</w:t>
      </w:r>
    </w:p>
    <w:p w14:paraId="530F903E" w14:textId="77777777" w:rsidR="006A2BEA" w:rsidRPr="00A7093F" w:rsidRDefault="00910DBF" w:rsidP="00C650E8">
      <w:pPr>
        <w:jc w:val="left"/>
        <w:rPr>
          <w:rFonts w:ascii="Myriad Pro" w:hAnsi="Myriad Pro" w:cs="Arial"/>
          <w:i/>
          <w:sz w:val="20"/>
          <w:szCs w:val="20"/>
        </w:rPr>
      </w:pPr>
      <w:r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COGNOME E</w:t>
      </w:r>
      <w:r w:rsidR="006A2BEA"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NOME, PROFESSIONE, TITOLO DI STUDIO, RUOLO E LUOGO DI LAVORO, EVENTUALI ESPERIENZE LAVORATIV</w:t>
      </w:r>
      <w:r w:rsidR="00632040"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 O DI STUDIO INERENTI IL TEMA DELL’EVENTO</w:t>
      </w:r>
      <w:r w:rsidR="006A2BEA"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ED</w:t>
      </w:r>
      <w:r w:rsidR="00632040"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6A2BEA" w:rsidRPr="00A7093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EVENTUALI PUBBLICAZIONI IN MERITO.</w:t>
      </w:r>
    </w:p>
    <w:p w14:paraId="171D88E5" w14:textId="77777777" w:rsidR="00A608CE" w:rsidRPr="00F3613E" w:rsidRDefault="00A608CE" w:rsidP="00412C80">
      <w:pPr>
        <w:rPr>
          <w:rFonts w:ascii="Myriad Pro" w:hAnsi="Myriad Pro" w:cs="Arial"/>
          <w:b w:val="0"/>
          <w:i/>
          <w:sz w:val="20"/>
          <w:szCs w:val="20"/>
        </w:rPr>
      </w:pPr>
      <w:r w:rsidRPr="00F3613E">
        <w:rPr>
          <w:rFonts w:ascii="Myriad Pro" w:hAnsi="Myriad Pro" w:cs="Arial"/>
          <w:b w:val="0"/>
          <w:i/>
          <w:sz w:val="20"/>
          <w:szCs w:val="20"/>
        </w:rPr>
        <w:t xml:space="preserve"> </w:t>
      </w:r>
    </w:p>
    <w:p w14:paraId="63198205" w14:textId="77777777" w:rsidR="00C650E8" w:rsidRDefault="00F55BC6" w:rsidP="00F55BC6">
      <w:pPr>
        <w:jc w:val="left"/>
        <w:rPr>
          <w:rFonts w:ascii="Myriad Pro" w:hAnsi="Myriad Pro" w:cs="Arial"/>
          <w:b w:val="0"/>
          <w:i/>
          <w:sz w:val="20"/>
          <w:szCs w:val="20"/>
          <w:highlight w:val="yellow"/>
        </w:rPr>
      </w:pPr>
      <w:r>
        <w:rPr>
          <w:rFonts w:ascii="Myriad Pro" w:hAnsi="Myriad Pro" w:cs="Arial"/>
          <w:b w:val="0"/>
          <w:i/>
          <w:sz w:val="20"/>
          <w:szCs w:val="20"/>
          <w:highlight w:val="yellow"/>
        </w:rPr>
        <w:t>NOTA BENE:</w:t>
      </w:r>
    </w:p>
    <w:p w14:paraId="649DE8EF" w14:textId="77777777" w:rsidR="00052F9D" w:rsidRPr="00312D61" w:rsidRDefault="007D6A18" w:rsidP="00C650E8">
      <w:pPr>
        <w:jc w:val="left"/>
        <w:rPr>
          <w:rFonts w:ascii="Myriad Pro" w:hAnsi="Myriad Pro" w:cs="Arial"/>
          <w:b w:val="0"/>
          <w:i/>
          <w:sz w:val="20"/>
          <w:szCs w:val="20"/>
        </w:rPr>
      </w:pPr>
      <w:r>
        <w:rPr>
          <w:rFonts w:ascii="Myriad Pro" w:hAnsi="Myriad Pro" w:cs="Arial"/>
          <w:b w:val="0"/>
          <w:i/>
          <w:sz w:val="20"/>
          <w:szCs w:val="20"/>
          <w:u w:val="single"/>
        </w:rPr>
        <w:t>INVIARE</w:t>
      </w:r>
      <w:r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IN FILE </w:t>
      </w:r>
      <w:r w:rsidRPr="00C650E8">
        <w:rPr>
          <w:rFonts w:ascii="Myriad Pro" w:hAnsi="Myriad Pro" w:cs="Arial"/>
          <w:i/>
          <w:sz w:val="20"/>
          <w:szCs w:val="20"/>
          <w:u w:val="single"/>
        </w:rPr>
        <w:t>PRIMA DELL’EVENTO</w:t>
      </w:r>
      <w:r w:rsidRPr="00C650E8">
        <w:rPr>
          <w:rFonts w:ascii="Myriad Pro" w:hAnsi="Myriad Pro" w:cs="Arial"/>
          <w:b w:val="0"/>
          <w:i/>
          <w:sz w:val="20"/>
          <w:szCs w:val="20"/>
        </w:rPr>
        <w:t xml:space="preserve"> </w:t>
      </w:r>
      <w:r w:rsidR="006A2BEA" w:rsidRPr="00C650E8">
        <w:rPr>
          <w:rFonts w:ascii="Myriad Pro" w:hAnsi="Myriad Pro" w:cs="Arial"/>
          <w:b w:val="0"/>
          <w:i/>
          <w:sz w:val="20"/>
          <w:szCs w:val="20"/>
        </w:rPr>
        <w:t xml:space="preserve">I 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>CURRICULA COMPLETI DEI DOCENTI</w:t>
      </w:r>
      <w:r>
        <w:rPr>
          <w:rFonts w:ascii="Myriad Pro" w:hAnsi="Myriad Pro" w:cs="Arial"/>
          <w:b w:val="0"/>
          <w:i/>
          <w:sz w:val="20"/>
          <w:szCs w:val="20"/>
          <w:u w:val="single"/>
        </w:rPr>
        <w:t>/RELATORI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E DEI MODERATORI</w:t>
      </w:r>
      <w:r w:rsidR="0014620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</w:t>
      </w:r>
      <w:r w:rsidR="00A77BC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>IN FORMATO EUROPEO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, </w:t>
      </w:r>
      <w:r w:rsidR="006A2BEA" w:rsidRPr="00C650E8">
        <w:rPr>
          <w:rFonts w:ascii="Myriad Pro" w:hAnsi="Myriad Pro" w:cs="Arial"/>
          <w:i/>
          <w:sz w:val="20"/>
          <w:szCs w:val="20"/>
          <w:u w:val="single"/>
        </w:rPr>
        <w:t>AGGIORNATI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, </w:t>
      </w:r>
      <w:r w:rsidR="006A2BEA" w:rsidRPr="00C650E8">
        <w:rPr>
          <w:rFonts w:ascii="Myriad Pro" w:hAnsi="Myriad Pro" w:cs="Arial"/>
          <w:i/>
          <w:sz w:val="20"/>
          <w:szCs w:val="20"/>
          <w:u w:val="single"/>
        </w:rPr>
        <w:t>DATATI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E </w:t>
      </w:r>
      <w:r w:rsidR="006A2BEA" w:rsidRPr="00C650E8">
        <w:rPr>
          <w:rFonts w:ascii="Myriad Pro" w:hAnsi="Myriad Pro" w:cs="Arial"/>
          <w:i/>
          <w:sz w:val="20"/>
          <w:szCs w:val="20"/>
          <w:u w:val="single"/>
        </w:rPr>
        <w:t>FIRMATI IN ORIGINALE</w:t>
      </w:r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E CON LA </w:t>
      </w:r>
      <w:r w:rsidR="006A2BEA" w:rsidRPr="00C650E8">
        <w:rPr>
          <w:rFonts w:ascii="Myriad Pro" w:hAnsi="Myriad Pro" w:cs="Arial"/>
          <w:i/>
          <w:sz w:val="20"/>
          <w:szCs w:val="20"/>
          <w:u w:val="single"/>
        </w:rPr>
        <w:lastRenderedPageBreak/>
        <w:t>LIBERATORIA PER LA PRIVACY</w:t>
      </w:r>
      <w:proofErr w:type="gramStart"/>
      <w:r w:rsidR="006A2BEA" w:rsidRPr="00C650E8">
        <w:rPr>
          <w:rFonts w:ascii="Myriad Pro" w:hAnsi="Myriad Pro" w:cs="Arial"/>
          <w:b w:val="0"/>
          <w:i/>
          <w:sz w:val="20"/>
          <w:szCs w:val="20"/>
          <w:u w:val="single"/>
        </w:rPr>
        <w:t xml:space="preserve"> </w:t>
      </w:r>
      <w:r w:rsidR="00312D61">
        <w:rPr>
          <w:rFonts w:ascii="Myriad Pro" w:hAnsi="Myriad Pro" w:cs="Arial"/>
          <w:b w:val="0"/>
          <w:i/>
          <w:sz w:val="20"/>
          <w:szCs w:val="20"/>
        </w:rPr>
        <w:t xml:space="preserve"> </w:t>
      </w:r>
      <w:proofErr w:type="gramEnd"/>
      <w:r w:rsidR="00312D61">
        <w:rPr>
          <w:rFonts w:ascii="Myriad Pro" w:hAnsi="Myriad Pro" w:cs="Arial"/>
          <w:b w:val="0"/>
          <w:i/>
          <w:sz w:val="20"/>
          <w:szCs w:val="20"/>
        </w:rPr>
        <w:t xml:space="preserve">(ad esempio usare il seguente testo: </w:t>
      </w:r>
      <w:r w:rsidR="00312D61" w:rsidRPr="00312D61">
        <w:rPr>
          <w:rFonts w:ascii="Myriad Pro" w:hAnsi="Myriad Pro" w:cs="Arial"/>
          <w:b w:val="0"/>
          <w:i/>
          <w:sz w:val="20"/>
          <w:szCs w:val="20"/>
        </w:rPr>
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196/03.</w:t>
      </w:r>
      <w:r w:rsidR="00312D61">
        <w:rPr>
          <w:rFonts w:ascii="Myriad Pro" w:hAnsi="Myriad Pro" w:cs="Arial"/>
          <w:b w:val="0"/>
          <w:i/>
          <w:sz w:val="20"/>
          <w:szCs w:val="20"/>
        </w:rPr>
        <w:t>)</w:t>
      </w:r>
    </w:p>
    <w:p w14:paraId="18FE00FA" w14:textId="77777777" w:rsidR="00C31272" w:rsidRPr="00052F9D" w:rsidRDefault="00C31272" w:rsidP="00C650E8">
      <w:pPr>
        <w:jc w:val="left"/>
        <w:rPr>
          <w:rFonts w:ascii="Myriad Pro" w:hAnsi="Myriad Pro" w:cs="Arial"/>
          <w:i/>
          <w:sz w:val="20"/>
          <w:szCs w:val="20"/>
          <w:u w:val="single"/>
        </w:rPr>
      </w:pPr>
    </w:p>
    <w:p w14:paraId="63783CBA" w14:textId="77777777" w:rsidR="00A608CE" w:rsidRDefault="00A608CE" w:rsidP="00412C80">
      <w:pPr>
        <w:rPr>
          <w:rFonts w:ascii="Myriad Pro" w:hAnsi="Myriad Pro" w:cs="Arial"/>
          <w:b w:val="0"/>
          <w:i/>
          <w:sz w:val="20"/>
          <w:szCs w:val="20"/>
        </w:rPr>
      </w:pPr>
    </w:p>
    <w:p w14:paraId="16BE9778" w14:textId="77777777" w:rsidR="00F0436E" w:rsidRDefault="00F0436E" w:rsidP="00412C80">
      <w:pPr>
        <w:rPr>
          <w:rFonts w:ascii="Myriad Pro" w:hAnsi="Myriad Pro" w:cs="Arial"/>
          <w:b w:val="0"/>
          <w:i/>
          <w:sz w:val="20"/>
          <w:szCs w:val="20"/>
        </w:rPr>
      </w:pPr>
    </w:p>
    <w:p w14:paraId="28C59FA7" w14:textId="77777777" w:rsidR="00F0436E" w:rsidRPr="00F3613E" w:rsidRDefault="00F0436E" w:rsidP="00412C80">
      <w:pPr>
        <w:rPr>
          <w:rFonts w:ascii="Myriad Pro" w:hAnsi="Myriad Pro" w:cs="Arial"/>
          <w:b w:val="0"/>
          <w:i/>
          <w:sz w:val="20"/>
          <w:szCs w:val="20"/>
        </w:rPr>
      </w:pPr>
    </w:p>
    <w:p w14:paraId="408A80F7" w14:textId="05EB432C" w:rsidR="00412C80" w:rsidRPr="00C650E8" w:rsidRDefault="00412C80" w:rsidP="00412C80">
      <w:pPr>
        <w:rPr>
          <w:rFonts w:ascii="Myriad Pro" w:hAnsi="Myriad Pro"/>
          <w:sz w:val="32"/>
          <w:szCs w:val="32"/>
        </w:rPr>
      </w:pPr>
    </w:p>
    <w:sectPr w:rsidR="00412C80" w:rsidRPr="00C650E8" w:rsidSect="007C71A8">
      <w:headerReference w:type="default" r:id="rId10"/>
      <w:footerReference w:type="default" r:id="rId11"/>
      <w:type w:val="continuous"/>
      <w:pgSz w:w="11906" w:h="16838"/>
      <w:pgMar w:top="1417" w:right="1134" w:bottom="1134" w:left="1134" w:header="48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E507D" w14:textId="77777777" w:rsidR="00560FFD" w:rsidRDefault="00560FFD" w:rsidP="00C70FAD">
      <w:r>
        <w:separator/>
      </w:r>
    </w:p>
  </w:endnote>
  <w:endnote w:type="continuationSeparator" w:id="0">
    <w:p w14:paraId="558A4F85" w14:textId="77777777" w:rsidR="00560FFD" w:rsidRDefault="00560FFD" w:rsidP="00C7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D1B3" w14:textId="77777777" w:rsidR="00560FFD" w:rsidRDefault="00835A4F" w:rsidP="007C71A8">
    <w:pPr>
      <w:pStyle w:val="Titolo2"/>
      <w:tabs>
        <w:tab w:val="left" w:pos="2340"/>
      </w:tabs>
      <w:spacing w:after="120"/>
      <w:jc w:val="lef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pict w14:anchorId="43651765">
        <v:rect id="_x0000_i1026" style="width:481.9pt;height:.5pt;mso-position-vertical:absolute" o:hralign="center" o:hrstd="t" o:hrnoshade="t" o:hr="t" fillcolor="#17365d [2415]" stroked="f"/>
      </w:pict>
    </w:r>
  </w:p>
  <w:p w14:paraId="0FCCAD80" w14:textId="77777777" w:rsidR="00560FFD" w:rsidRPr="0074493F" w:rsidRDefault="00560FFD" w:rsidP="00672346">
    <w:pPr>
      <w:pStyle w:val="Titolo2"/>
      <w:rPr>
        <w:rFonts w:ascii="Myriad Pro" w:hAnsi="Myriad Pro"/>
        <w:color w:val="17365D" w:themeColor="text2" w:themeShade="BF"/>
        <w:sz w:val="18"/>
        <w:szCs w:val="18"/>
      </w:rPr>
    </w:pPr>
    <w:r>
      <w:rPr>
        <w:rFonts w:ascii="Myriad Pro" w:hAnsi="Myriad Pro"/>
        <w:color w:val="17365D" w:themeColor="text2" w:themeShade="BF"/>
        <w:sz w:val="18"/>
        <w:szCs w:val="18"/>
        <w:u w:val="single"/>
      </w:rPr>
      <w:t>M-04</w:t>
    </w:r>
    <w:r w:rsidRPr="00672346">
      <w:rPr>
        <w:rFonts w:ascii="Myriad Pro" w:hAnsi="Myriad Pro"/>
        <w:color w:val="17365D" w:themeColor="text2" w:themeShade="BF"/>
        <w:sz w:val="18"/>
        <w:szCs w:val="18"/>
        <w:u w:val="single"/>
      </w:rPr>
      <w:t xml:space="preserve"> </w:t>
    </w:r>
    <w:r>
      <w:rPr>
        <w:rFonts w:ascii="Myriad Pro" w:hAnsi="Myriad Pro"/>
        <w:color w:val="17365D" w:themeColor="text2" w:themeShade="BF"/>
        <w:sz w:val="18"/>
        <w:szCs w:val="18"/>
        <w:u w:val="single"/>
      </w:rPr>
      <w:t>Scheda programma (Revisione 2</w:t>
    </w:r>
    <w:r w:rsidRPr="00672346">
      <w:rPr>
        <w:rFonts w:ascii="Myriad Pro" w:hAnsi="Myriad Pro"/>
        <w:color w:val="17365D" w:themeColor="text2" w:themeShade="BF"/>
        <w:sz w:val="18"/>
        <w:szCs w:val="18"/>
        <w:u w:val="single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25F85" w14:textId="77777777" w:rsidR="00560FFD" w:rsidRDefault="00560FFD" w:rsidP="00C70FAD">
      <w:r>
        <w:separator/>
      </w:r>
    </w:p>
  </w:footnote>
  <w:footnote w:type="continuationSeparator" w:id="0">
    <w:p w14:paraId="54598FAA" w14:textId="77777777" w:rsidR="00560FFD" w:rsidRDefault="00560FFD" w:rsidP="00C70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23FE" w14:textId="77777777" w:rsidR="00560FFD" w:rsidRPr="00E12FB1" w:rsidRDefault="00560FFD" w:rsidP="007C71A8">
    <w:pPr>
      <w:pStyle w:val="Titolo2"/>
      <w:tabs>
        <w:tab w:val="left" w:pos="2340"/>
      </w:tabs>
      <w:spacing w:after="120"/>
      <w:rPr>
        <w:color w:val="FF0000"/>
      </w:rPr>
    </w:pPr>
    <w:r w:rsidRPr="00E12FB1">
      <w:rPr>
        <w:rFonts w:asciiTheme="minorHAnsi" w:hAnsiTheme="minorHAnsi"/>
        <w:i/>
        <w:iCs/>
        <w:noProof/>
        <w:color w:val="FF0000"/>
        <w:spacing w:val="20"/>
        <w:w w:val="120"/>
        <w:sz w:val="24"/>
      </w:rPr>
      <w:drawing>
        <wp:inline distT="0" distB="0" distL="0" distR="0" wp14:anchorId="1775C210" wp14:editId="1BA2A99F">
          <wp:extent cx="3169920" cy="855135"/>
          <wp:effectExtent l="0" t="0" r="0" b="0"/>
          <wp:docPr id="1" name="Immagine 0" descr="logo-sinergia-def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ergia-def-bl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2019" cy="86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D7953" w14:textId="77777777" w:rsidR="00560FFD" w:rsidRPr="00C70FAD" w:rsidRDefault="00835A4F" w:rsidP="00C70FAD">
    <w:r>
      <w:rPr>
        <w:rFonts w:asciiTheme="minorHAnsi" w:hAnsiTheme="minorHAnsi"/>
        <w:sz w:val="18"/>
      </w:rPr>
      <w:pict w14:anchorId="4A51E904">
        <v:rect id="_x0000_i1025" style="width:481.9pt;height:.5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/>
        <w:color w:val="808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1013FFD"/>
    <w:multiLevelType w:val="hybridMultilevel"/>
    <w:tmpl w:val="3126E488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0A3900"/>
    <w:multiLevelType w:val="hybridMultilevel"/>
    <w:tmpl w:val="D1146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B067A"/>
    <w:multiLevelType w:val="hybridMultilevel"/>
    <w:tmpl w:val="4D16A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640"/>
    <w:multiLevelType w:val="hybridMultilevel"/>
    <w:tmpl w:val="3E9AF5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C3460BC">
      <w:start w:val="16"/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  <w:sz w:val="17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A2150"/>
    <w:multiLevelType w:val="hybridMultilevel"/>
    <w:tmpl w:val="5E88E7A8"/>
    <w:lvl w:ilvl="0" w:tplc="703C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C600F"/>
    <w:multiLevelType w:val="hybridMultilevel"/>
    <w:tmpl w:val="C26C2B44"/>
    <w:lvl w:ilvl="0" w:tplc="AC84F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222CB"/>
    <w:multiLevelType w:val="multilevel"/>
    <w:tmpl w:val="D90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91A36"/>
    <w:multiLevelType w:val="hybridMultilevel"/>
    <w:tmpl w:val="882094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EB18FF"/>
    <w:multiLevelType w:val="hybridMultilevel"/>
    <w:tmpl w:val="2766B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533416"/>
    <w:multiLevelType w:val="hybridMultilevel"/>
    <w:tmpl w:val="686A30B4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5F38BA"/>
    <w:multiLevelType w:val="hybridMultilevel"/>
    <w:tmpl w:val="E0DA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31897"/>
    <w:multiLevelType w:val="hybridMultilevel"/>
    <w:tmpl w:val="0D864F18"/>
    <w:lvl w:ilvl="0" w:tplc="AC84F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450E9"/>
    <w:multiLevelType w:val="hybridMultilevel"/>
    <w:tmpl w:val="95F8E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1DF3"/>
    <w:multiLevelType w:val="hybridMultilevel"/>
    <w:tmpl w:val="6F92B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C00BB"/>
    <w:multiLevelType w:val="hybridMultilevel"/>
    <w:tmpl w:val="830AB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66600"/>
    <w:multiLevelType w:val="hybridMultilevel"/>
    <w:tmpl w:val="B8CCD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C3613"/>
    <w:multiLevelType w:val="hybridMultilevel"/>
    <w:tmpl w:val="B66E4D14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0657A4"/>
    <w:multiLevelType w:val="hybridMultilevel"/>
    <w:tmpl w:val="5F441118"/>
    <w:lvl w:ilvl="0" w:tplc="D920450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92D94"/>
    <w:multiLevelType w:val="hybridMultilevel"/>
    <w:tmpl w:val="62C80736"/>
    <w:lvl w:ilvl="0" w:tplc="5F360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04601"/>
    <w:multiLevelType w:val="hybridMultilevel"/>
    <w:tmpl w:val="77903CC0"/>
    <w:lvl w:ilvl="0" w:tplc="72D25D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3"/>
  </w:num>
  <w:num w:numId="8">
    <w:abstractNumId w:val="16"/>
  </w:num>
  <w:num w:numId="9">
    <w:abstractNumId w:val="26"/>
  </w:num>
  <w:num w:numId="10">
    <w:abstractNumId w:val="19"/>
  </w:num>
  <w:num w:numId="11">
    <w:abstractNumId w:val="11"/>
  </w:num>
  <w:num w:numId="12">
    <w:abstractNumId w:val="3"/>
  </w:num>
  <w:num w:numId="13">
    <w:abstractNumId w:val="21"/>
  </w:num>
  <w:num w:numId="14">
    <w:abstractNumId w:val="20"/>
  </w:num>
  <w:num w:numId="15">
    <w:abstractNumId w:val="17"/>
  </w:num>
  <w:num w:numId="16">
    <w:abstractNumId w:val="22"/>
  </w:num>
  <w:num w:numId="17">
    <w:abstractNumId w:val="25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18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AD"/>
    <w:rsid w:val="000013A2"/>
    <w:rsid w:val="0002246A"/>
    <w:rsid w:val="00034367"/>
    <w:rsid w:val="000437F7"/>
    <w:rsid w:val="000442E1"/>
    <w:rsid w:val="00052F9D"/>
    <w:rsid w:val="00055050"/>
    <w:rsid w:val="0006304B"/>
    <w:rsid w:val="00083C50"/>
    <w:rsid w:val="0009131B"/>
    <w:rsid w:val="00097703"/>
    <w:rsid w:val="000B1936"/>
    <w:rsid w:val="000B2A63"/>
    <w:rsid w:val="000B5B0B"/>
    <w:rsid w:val="000D7300"/>
    <w:rsid w:val="000E75E5"/>
    <w:rsid w:val="000F762C"/>
    <w:rsid w:val="0014620A"/>
    <w:rsid w:val="00166D86"/>
    <w:rsid w:val="00180071"/>
    <w:rsid w:val="0019416A"/>
    <w:rsid w:val="001A065C"/>
    <w:rsid w:val="001A441E"/>
    <w:rsid w:val="001C1261"/>
    <w:rsid w:val="001D0D69"/>
    <w:rsid w:val="001E3B7E"/>
    <w:rsid w:val="001F35CA"/>
    <w:rsid w:val="001F56A9"/>
    <w:rsid w:val="0021496A"/>
    <w:rsid w:val="00230A52"/>
    <w:rsid w:val="00233808"/>
    <w:rsid w:val="002477D2"/>
    <w:rsid w:val="00250182"/>
    <w:rsid w:val="0025748E"/>
    <w:rsid w:val="0029511A"/>
    <w:rsid w:val="00295C9B"/>
    <w:rsid w:val="002B47D0"/>
    <w:rsid w:val="002B5F4F"/>
    <w:rsid w:val="002C06DB"/>
    <w:rsid w:val="002D72C0"/>
    <w:rsid w:val="002E1FC9"/>
    <w:rsid w:val="002E7F43"/>
    <w:rsid w:val="002F7EFC"/>
    <w:rsid w:val="00312D61"/>
    <w:rsid w:val="0031532F"/>
    <w:rsid w:val="00317156"/>
    <w:rsid w:val="003222B6"/>
    <w:rsid w:val="00322893"/>
    <w:rsid w:val="003455B1"/>
    <w:rsid w:val="003528F6"/>
    <w:rsid w:val="0035498C"/>
    <w:rsid w:val="0035508D"/>
    <w:rsid w:val="00361215"/>
    <w:rsid w:val="00366178"/>
    <w:rsid w:val="00367641"/>
    <w:rsid w:val="00371B61"/>
    <w:rsid w:val="00372D20"/>
    <w:rsid w:val="00372E41"/>
    <w:rsid w:val="003820BD"/>
    <w:rsid w:val="00387C28"/>
    <w:rsid w:val="00396237"/>
    <w:rsid w:val="003A3A68"/>
    <w:rsid w:val="003B0121"/>
    <w:rsid w:val="003B2A43"/>
    <w:rsid w:val="003C6895"/>
    <w:rsid w:val="003D64F3"/>
    <w:rsid w:val="003E6635"/>
    <w:rsid w:val="004015BA"/>
    <w:rsid w:val="00407FB8"/>
    <w:rsid w:val="004117B5"/>
    <w:rsid w:val="0041219C"/>
    <w:rsid w:val="00412C80"/>
    <w:rsid w:val="00421E28"/>
    <w:rsid w:val="0042507B"/>
    <w:rsid w:val="00440330"/>
    <w:rsid w:val="00441171"/>
    <w:rsid w:val="00446450"/>
    <w:rsid w:val="004517D2"/>
    <w:rsid w:val="00462E02"/>
    <w:rsid w:val="004762D1"/>
    <w:rsid w:val="00483A8B"/>
    <w:rsid w:val="0049637D"/>
    <w:rsid w:val="004A1219"/>
    <w:rsid w:val="004A1DEB"/>
    <w:rsid w:val="004B2DB4"/>
    <w:rsid w:val="004D602B"/>
    <w:rsid w:val="004F1456"/>
    <w:rsid w:val="00504EC6"/>
    <w:rsid w:val="00515FDE"/>
    <w:rsid w:val="00523ADE"/>
    <w:rsid w:val="00527183"/>
    <w:rsid w:val="00546810"/>
    <w:rsid w:val="00547651"/>
    <w:rsid w:val="00551589"/>
    <w:rsid w:val="00560FFD"/>
    <w:rsid w:val="00562684"/>
    <w:rsid w:val="00571475"/>
    <w:rsid w:val="00575BAE"/>
    <w:rsid w:val="00576B2D"/>
    <w:rsid w:val="00580111"/>
    <w:rsid w:val="00582D1F"/>
    <w:rsid w:val="00592FEA"/>
    <w:rsid w:val="005A23CE"/>
    <w:rsid w:val="005B2FDE"/>
    <w:rsid w:val="005D1DEE"/>
    <w:rsid w:val="0060199E"/>
    <w:rsid w:val="00613D50"/>
    <w:rsid w:val="006226C0"/>
    <w:rsid w:val="00630F68"/>
    <w:rsid w:val="00632040"/>
    <w:rsid w:val="0064201C"/>
    <w:rsid w:val="00657C44"/>
    <w:rsid w:val="00672346"/>
    <w:rsid w:val="00683866"/>
    <w:rsid w:val="00684D06"/>
    <w:rsid w:val="0069632C"/>
    <w:rsid w:val="006966EB"/>
    <w:rsid w:val="006A02BE"/>
    <w:rsid w:val="006A13BD"/>
    <w:rsid w:val="006A23C4"/>
    <w:rsid w:val="006A2BEA"/>
    <w:rsid w:val="006C134E"/>
    <w:rsid w:val="006D5EE9"/>
    <w:rsid w:val="006F09C2"/>
    <w:rsid w:val="006F15FB"/>
    <w:rsid w:val="006F48DF"/>
    <w:rsid w:val="007012BB"/>
    <w:rsid w:val="00707B75"/>
    <w:rsid w:val="00715B02"/>
    <w:rsid w:val="00717577"/>
    <w:rsid w:val="00720B5B"/>
    <w:rsid w:val="0074493F"/>
    <w:rsid w:val="0075614F"/>
    <w:rsid w:val="00771039"/>
    <w:rsid w:val="0078068F"/>
    <w:rsid w:val="007814DA"/>
    <w:rsid w:val="00785823"/>
    <w:rsid w:val="007907BD"/>
    <w:rsid w:val="007925BA"/>
    <w:rsid w:val="007926C4"/>
    <w:rsid w:val="0079757A"/>
    <w:rsid w:val="007A5EE9"/>
    <w:rsid w:val="007A7BCE"/>
    <w:rsid w:val="007B1D1C"/>
    <w:rsid w:val="007B439D"/>
    <w:rsid w:val="007C71A8"/>
    <w:rsid w:val="007D0382"/>
    <w:rsid w:val="007D475B"/>
    <w:rsid w:val="007D6A18"/>
    <w:rsid w:val="007D6FFA"/>
    <w:rsid w:val="00802C02"/>
    <w:rsid w:val="00803098"/>
    <w:rsid w:val="00806367"/>
    <w:rsid w:val="00807395"/>
    <w:rsid w:val="0081312A"/>
    <w:rsid w:val="00831088"/>
    <w:rsid w:val="008327EC"/>
    <w:rsid w:val="00835A4F"/>
    <w:rsid w:val="00861CD5"/>
    <w:rsid w:val="0089226F"/>
    <w:rsid w:val="008A013F"/>
    <w:rsid w:val="008A7623"/>
    <w:rsid w:val="008B6D1D"/>
    <w:rsid w:val="008C6F8D"/>
    <w:rsid w:val="008D5CFE"/>
    <w:rsid w:val="008E17DE"/>
    <w:rsid w:val="008E292B"/>
    <w:rsid w:val="008E7C80"/>
    <w:rsid w:val="008F7F1F"/>
    <w:rsid w:val="009025C0"/>
    <w:rsid w:val="00910DB4"/>
    <w:rsid w:val="00910DBF"/>
    <w:rsid w:val="00913C35"/>
    <w:rsid w:val="009160E6"/>
    <w:rsid w:val="00916ACF"/>
    <w:rsid w:val="0092011C"/>
    <w:rsid w:val="00930D5D"/>
    <w:rsid w:val="00947670"/>
    <w:rsid w:val="00963161"/>
    <w:rsid w:val="0097414B"/>
    <w:rsid w:val="009816AB"/>
    <w:rsid w:val="009A38AB"/>
    <w:rsid w:val="009B051C"/>
    <w:rsid w:val="009C0436"/>
    <w:rsid w:val="009C17C3"/>
    <w:rsid w:val="009D5293"/>
    <w:rsid w:val="009F6F2D"/>
    <w:rsid w:val="009F7E9D"/>
    <w:rsid w:val="00A13308"/>
    <w:rsid w:val="00A608CE"/>
    <w:rsid w:val="00A641C9"/>
    <w:rsid w:val="00A6678C"/>
    <w:rsid w:val="00A7093F"/>
    <w:rsid w:val="00A77BCA"/>
    <w:rsid w:val="00AB15BB"/>
    <w:rsid w:val="00AB70C4"/>
    <w:rsid w:val="00AC37D4"/>
    <w:rsid w:val="00AD2C87"/>
    <w:rsid w:val="00AD406F"/>
    <w:rsid w:val="00AD64EE"/>
    <w:rsid w:val="00B1086E"/>
    <w:rsid w:val="00B12E33"/>
    <w:rsid w:val="00B14F34"/>
    <w:rsid w:val="00B20E15"/>
    <w:rsid w:val="00B2598C"/>
    <w:rsid w:val="00B27B22"/>
    <w:rsid w:val="00B6689E"/>
    <w:rsid w:val="00B8160F"/>
    <w:rsid w:val="00B92D0E"/>
    <w:rsid w:val="00B96012"/>
    <w:rsid w:val="00BB3363"/>
    <w:rsid w:val="00BC1FA0"/>
    <w:rsid w:val="00BD1BA8"/>
    <w:rsid w:val="00BD403D"/>
    <w:rsid w:val="00BE5529"/>
    <w:rsid w:val="00C07273"/>
    <w:rsid w:val="00C11902"/>
    <w:rsid w:val="00C16760"/>
    <w:rsid w:val="00C31272"/>
    <w:rsid w:val="00C37653"/>
    <w:rsid w:val="00C62F31"/>
    <w:rsid w:val="00C650E8"/>
    <w:rsid w:val="00C6618B"/>
    <w:rsid w:val="00C666E5"/>
    <w:rsid w:val="00C70FAD"/>
    <w:rsid w:val="00C808F6"/>
    <w:rsid w:val="00C91A9B"/>
    <w:rsid w:val="00CA0582"/>
    <w:rsid w:val="00CA730E"/>
    <w:rsid w:val="00CD23EC"/>
    <w:rsid w:val="00CF5135"/>
    <w:rsid w:val="00D07ED6"/>
    <w:rsid w:val="00D355C5"/>
    <w:rsid w:val="00D356C1"/>
    <w:rsid w:val="00D571AA"/>
    <w:rsid w:val="00D63786"/>
    <w:rsid w:val="00D91B09"/>
    <w:rsid w:val="00DA0E7B"/>
    <w:rsid w:val="00DA64DC"/>
    <w:rsid w:val="00DC36F1"/>
    <w:rsid w:val="00DD0C0C"/>
    <w:rsid w:val="00DD589D"/>
    <w:rsid w:val="00DE3389"/>
    <w:rsid w:val="00DF1C67"/>
    <w:rsid w:val="00DF1FAB"/>
    <w:rsid w:val="00DF792C"/>
    <w:rsid w:val="00E013D8"/>
    <w:rsid w:val="00E07192"/>
    <w:rsid w:val="00E07E5E"/>
    <w:rsid w:val="00E12FB1"/>
    <w:rsid w:val="00E20496"/>
    <w:rsid w:val="00E20D67"/>
    <w:rsid w:val="00E36B0C"/>
    <w:rsid w:val="00E432D3"/>
    <w:rsid w:val="00E53088"/>
    <w:rsid w:val="00E57C22"/>
    <w:rsid w:val="00E57F40"/>
    <w:rsid w:val="00E626CA"/>
    <w:rsid w:val="00E66685"/>
    <w:rsid w:val="00E67122"/>
    <w:rsid w:val="00E84051"/>
    <w:rsid w:val="00E96E93"/>
    <w:rsid w:val="00EA3056"/>
    <w:rsid w:val="00EB76CE"/>
    <w:rsid w:val="00ED1C0A"/>
    <w:rsid w:val="00ED1C24"/>
    <w:rsid w:val="00EF35AD"/>
    <w:rsid w:val="00F0436E"/>
    <w:rsid w:val="00F21BAB"/>
    <w:rsid w:val="00F3613E"/>
    <w:rsid w:val="00F431E2"/>
    <w:rsid w:val="00F4606A"/>
    <w:rsid w:val="00F47743"/>
    <w:rsid w:val="00F55BC6"/>
    <w:rsid w:val="00F70C9B"/>
    <w:rsid w:val="00F74163"/>
    <w:rsid w:val="00F9026D"/>
    <w:rsid w:val="00FA05A6"/>
    <w:rsid w:val="00FA2C99"/>
    <w:rsid w:val="00FE38CE"/>
    <w:rsid w:val="00FF4A4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ocId w14:val="4ECC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E9"/>
    <w:rPr>
      <w:rFonts w:ascii="Verdana" w:eastAsia="Times New Roman" w:hAnsi="Verdana" w:cs="Times New Roman"/>
      <w:b/>
      <w:sz w:val="17"/>
      <w:szCs w:val="1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0FAD"/>
    <w:pPr>
      <w:keepNext/>
      <w:outlineLvl w:val="1"/>
    </w:pPr>
    <w:rPr>
      <w:rFonts w:ascii="Calisto MT" w:hAnsi="Calisto MT"/>
      <w:b w:val="0"/>
      <w:sz w:val="22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780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780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FAD"/>
  </w:style>
  <w:style w:type="paragraph" w:styleId="Pidipagina">
    <w:name w:val="footer"/>
    <w:basedOn w:val="Normale"/>
    <w:link w:val="Pidipagina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70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FA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C70FAD"/>
    <w:rPr>
      <w:rFonts w:ascii="Calisto MT" w:eastAsia="Times New Roman" w:hAnsi="Calisto MT" w:cs="Times New Roman"/>
      <w:szCs w:val="24"/>
      <w:lang w:eastAsia="it-IT"/>
    </w:rPr>
  </w:style>
  <w:style w:type="character" w:styleId="Collegamentoipertestuale">
    <w:name w:val="Hyperlink"/>
    <w:basedOn w:val="Caratterepredefinitoparagrafo"/>
    <w:rsid w:val="00C70FAD"/>
    <w:rPr>
      <w:color w:val="0000FF"/>
      <w:u w:val="single"/>
    </w:rPr>
  </w:style>
  <w:style w:type="paragraph" w:customStyle="1" w:styleId="Default">
    <w:name w:val="Default"/>
    <w:rsid w:val="0080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E66685"/>
    <w:pPr>
      <w:suppressAutoHyphens/>
    </w:pPr>
    <w:rPr>
      <w:rFonts w:ascii="Calibri" w:eastAsia="Calibri" w:hAnsi="Calibri"/>
      <w:b w:val="0"/>
      <w:sz w:val="22"/>
      <w:szCs w:val="21"/>
      <w:lang w:eastAsia="ar-SA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78068F"/>
    <w:rPr>
      <w:rFonts w:asciiTheme="majorHAnsi" w:eastAsiaTheme="majorEastAsia" w:hAnsiTheme="majorHAnsi" w:cstheme="majorBidi"/>
      <w:b/>
      <w:color w:val="243F60" w:themeColor="accent1" w:themeShade="7F"/>
      <w:sz w:val="17"/>
      <w:szCs w:val="17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78068F"/>
    <w:rPr>
      <w:rFonts w:asciiTheme="majorHAnsi" w:eastAsiaTheme="majorEastAsia" w:hAnsiTheme="majorHAnsi" w:cstheme="majorBidi"/>
      <w:b/>
      <w:i/>
      <w:iCs/>
      <w:color w:val="243F60" w:themeColor="accent1" w:themeShade="7F"/>
      <w:sz w:val="17"/>
      <w:szCs w:val="17"/>
      <w:lang w:eastAsia="it-IT"/>
    </w:rPr>
  </w:style>
  <w:style w:type="paragraph" w:styleId="Titolo">
    <w:name w:val="Title"/>
    <w:basedOn w:val="Normale"/>
    <w:link w:val="TitoloCarattere"/>
    <w:qFormat/>
    <w:rsid w:val="0078068F"/>
    <w:rPr>
      <w:rFonts w:ascii="Arial" w:hAnsi="Arial"/>
      <w:sz w:val="36"/>
      <w:szCs w:val="24"/>
    </w:rPr>
  </w:style>
  <w:style w:type="character" w:customStyle="1" w:styleId="TitoloCarattere">
    <w:name w:val="Titolo Carattere"/>
    <w:basedOn w:val="Caratterepredefinitoparagrafo"/>
    <w:link w:val="Titolo"/>
    <w:rsid w:val="0078068F"/>
    <w:rPr>
      <w:rFonts w:ascii="Arial" w:eastAsia="Times New Roman" w:hAnsi="Arial" w:cs="Times New Roman"/>
      <w:b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8068F"/>
    <w:rPr>
      <w:rFonts w:ascii="Times New Roman" w:hAnsi="Times New Roman"/>
      <w:b w:val="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7806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78068F"/>
    <w:rPr>
      <w:rFonts w:ascii="Arial" w:hAnsi="Arial"/>
      <w:b w:val="0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78068F"/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8068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Enfasigrassetto">
    <w:name w:val="Strong"/>
    <w:basedOn w:val="Caratterepredefinitoparagrafo"/>
    <w:qFormat/>
    <w:rsid w:val="0078068F"/>
    <w:rPr>
      <w:b/>
      <w:bCs/>
    </w:rPr>
  </w:style>
  <w:style w:type="paragraph" w:styleId="Corpodeltesto2">
    <w:name w:val="Body Text 2"/>
    <w:basedOn w:val="Normale"/>
    <w:link w:val="Corpodeltesto2Carattere"/>
    <w:rsid w:val="0078068F"/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rsid w:val="0078068F"/>
    <w:rPr>
      <w:rFonts w:ascii="Arial" w:eastAsia="Times New Roman" w:hAnsi="Arial" w:cs="Arial"/>
      <w:b/>
      <w:sz w:val="24"/>
      <w:szCs w:val="24"/>
      <w:lang w:eastAsia="it-IT"/>
    </w:rPr>
  </w:style>
  <w:style w:type="paragraph" w:customStyle="1" w:styleId="CVHeading1">
    <w:name w:val="CV Heading 1"/>
    <w:basedOn w:val="Normale"/>
    <w:next w:val="Normale"/>
    <w:rsid w:val="0078068F"/>
    <w:pPr>
      <w:suppressAutoHyphens/>
      <w:spacing w:before="74"/>
      <w:ind w:left="113" w:right="113"/>
      <w:jc w:val="right"/>
    </w:pPr>
    <w:rPr>
      <w:rFonts w:ascii="Arial Narrow" w:hAnsi="Arial Narrow"/>
      <w:sz w:val="24"/>
      <w:szCs w:val="20"/>
      <w:lang w:eastAsia="ar-SA"/>
    </w:rPr>
  </w:style>
  <w:style w:type="paragraph" w:customStyle="1" w:styleId="CVHeading3-FirstLine">
    <w:name w:val="CV Heading 3 - First Line"/>
    <w:basedOn w:val="Normale"/>
    <w:next w:val="Normale"/>
    <w:rsid w:val="0078068F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78068F"/>
    <w:pPr>
      <w:suppressAutoHyphens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57C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66178"/>
    <w:rPr>
      <w:rFonts w:ascii="Times New Roman" w:hAnsi="Times New Roman"/>
      <w:b w:val="0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3661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semiHidden/>
    <w:rsid w:val="00366178"/>
    <w:rPr>
      <w:rFonts w:cs="Times New Roman"/>
      <w:vertAlign w:val="superscript"/>
    </w:rPr>
  </w:style>
  <w:style w:type="character" w:styleId="Numeropagina">
    <w:name w:val="page number"/>
    <w:basedOn w:val="Caratterepredefinitoparagrafo"/>
    <w:semiHidden/>
    <w:rsid w:val="00366178"/>
    <w:rPr>
      <w:rFonts w:cs="Times New Roman"/>
    </w:rPr>
  </w:style>
  <w:style w:type="character" w:customStyle="1" w:styleId="Caratteredellanota">
    <w:name w:val="Carattere della nota"/>
    <w:basedOn w:val="Caratterepredefinitoparagrafo"/>
    <w:rsid w:val="00715B02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715B02"/>
    <w:pPr>
      <w:tabs>
        <w:tab w:val="left" w:pos="0"/>
        <w:tab w:val="left" w:pos="576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jc w:val="both"/>
    </w:pPr>
    <w:rPr>
      <w:rFonts w:ascii="Calibri" w:hAnsi="Calibri"/>
      <w:b w:val="0"/>
      <w:sz w:val="22"/>
      <w:szCs w:val="22"/>
      <w:lang w:eastAsia="ar-SA"/>
    </w:rPr>
  </w:style>
  <w:style w:type="paragraph" w:customStyle="1" w:styleId="Corpodeltesto31">
    <w:name w:val="Corpo del testo 31"/>
    <w:basedOn w:val="Normale"/>
    <w:rsid w:val="00715B02"/>
    <w:pPr>
      <w:suppressAutoHyphens/>
      <w:spacing w:after="120"/>
    </w:pPr>
    <w:rPr>
      <w:rFonts w:ascii="Times New Roman" w:hAnsi="Times New Roman"/>
      <w:b w:val="0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48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B336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it-IT"/>
    </w:rPr>
  </w:style>
  <w:style w:type="character" w:customStyle="1" w:styleId="WW8Num2z0">
    <w:name w:val="WW8Num2z0"/>
    <w:rsid w:val="00B96012"/>
    <w:rPr>
      <w:rFonts w:ascii="Trebuchet MS" w:hAnsi="Trebuchet MS" w:cs="Trebuchet MS"/>
      <w:b w:val="0"/>
      <w:color w:val="00000A"/>
    </w:rPr>
  </w:style>
  <w:style w:type="character" w:customStyle="1" w:styleId="WW8Num2z1">
    <w:name w:val="WW8Num2z1"/>
    <w:rsid w:val="00B96012"/>
    <w:rPr>
      <w:rFonts w:ascii="Courier New" w:hAnsi="Courier New" w:cs="Courier New"/>
    </w:rPr>
  </w:style>
  <w:style w:type="character" w:customStyle="1" w:styleId="WW8Num2z2">
    <w:name w:val="WW8Num2z2"/>
    <w:rsid w:val="00B96012"/>
    <w:rPr>
      <w:rFonts w:ascii="Wingdings" w:hAnsi="Wingdings" w:cs="Wingdings"/>
    </w:rPr>
  </w:style>
  <w:style w:type="character" w:customStyle="1" w:styleId="WW8Num2z3">
    <w:name w:val="WW8Num2z3"/>
    <w:rsid w:val="00B96012"/>
    <w:rPr>
      <w:rFonts w:ascii="Symbol" w:hAnsi="Symbol" w:cs="Symbol"/>
    </w:rPr>
  </w:style>
  <w:style w:type="character" w:customStyle="1" w:styleId="WW8Num3z0">
    <w:name w:val="WW8Num3z0"/>
    <w:rsid w:val="00B96012"/>
    <w:rPr>
      <w:rFonts w:ascii="Trebuchet MS" w:hAnsi="Trebuchet MS" w:cs="Trebuchet MS"/>
      <w:b w:val="0"/>
      <w:color w:val="00000A"/>
    </w:rPr>
  </w:style>
  <w:style w:type="character" w:customStyle="1" w:styleId="WW8Num3z1">
    <w:name w:val="WW8Num3z1"/>
    <w:rsid w:val="00B96012"/>
    <w:rPr>
      <w:rFonts w:ascii="Courier New" w:hAnsi="Courier New" w:cs="Courier New"/>
    </w:rPr>
  </w:style>
  <w:style w:type="character" w:customStyle="1" w:styleId="WW8Num3z2">
    <w:name w:val="WW8Num3z2"/>
    <w:rsid w:val="00B96012"/>
    <w:rPr>
      <w:rFonts w:ascii="Wingdings" w:hAnsi="Wingdings" w:cs="Wingdings"/>
    </w:rPr>
  </w:style>
  <w:style w:type="character" w:customStyle="1" w:styleId="WW8Num3z3">
    <w:name w:val="WW8Num3z3"/>
    <w:rsid w:val="00B96012"/>
    <w:rPr>
      <w:rFonts w:ascii="Symbol" w:hAnsi="Symbol" w:cs="Symbol"/>
    </w:rPr>
  </w:style>
  <w:style w:type="character" w:customStyle="1" w:styleId="WW8Num4z0">
    <w:name w:val="WW8Num4z0"/>
    <w:rsid w:val="00B96012"/>
    <w:rPr>
      <w:rFonts w:ascii="Trebuchet MS" w:hAnsi="Trebuchet MS" w:cs="Trebuchet MS"/>
      <w:b w:val="0"/>
      <w:color w:val="00000A"/>
    </w:rPr>
  </w:style>
  <w:style w:type="character" w:customStyle="1" w:styleId="WW8Num4z1">
    <w:name w:val="WW8Num4z1"/>
    <w:rsid w:val="00B96012"/>
    <w:rPr>
      <w:rFonts w:ascii="Courier New" w:hAnsi="Courier New" w:cs="Courier New"/>
    </w:rPr>
  </w:style>
  <w:style w:type="character" w:customStyle="1" w:styleId="WW8Num4z2">
    <w:name w:val="WW8Num4z2"/>
    <w:rsid w:val="00B96012"/>
    <w:rPr>
      <w:rFonts w:ascii="Wingdings" w:hAnsi="Wingdings" w:cs="Wingdings"/>
    </w:rPr>
  </w:style>
  <w:style w:type="character" w:customStyle="1" w:styleId="WW8Num4z3">
    <w:name w:val="WW8Num4z3"/>
    <w:rsid w:val="00B96012"/>
    <w:rPr>
      <w:rFonts w:ascii="Symbol" w:hAnsi="Symbol" w:cs="Symbol"/>
    </w:rPr>
  </w:style>
  <w:style w:type="character" w:customStyle="1" w:styleId="WW8Num5z0">
    <w:name w:val="WW8Num5z0"/>
    <w:rsid w:val="00B96012"/>
    <w:rPr>
      <w:rFonts w:ascii="Trebuchet MS" w:hAnsi="Trebuchet MS" w:cs="Trebuchet MS"/>
      <w:b/>
      <w:color w:val="808080"/>
    </w:rPr>
  </w:style>
  <w:style w:type="character" w:customStyle="1" w:styleId="WW8Num5z1">
    <w:name w:val="WW8Num5z1"/>
    <w:rsid w:val="00B96012"/>
    <w:rPr>
      <w:rFonts w:ascii="Courier New" w:hAnsi="Courier New" w:cs="Courier New"/>
    </w:rPr>
  </w:style>
  <w:style w:type="character" w:customStyle="1" w:styleId="WW8Num5z2">
    <w:name w:val="WW8Num5z2"/>
    <w:rsid w:val="00B96012"/>
    <w:rPr>
      <w:rFonts w:ascii="Wingdings" w:hAnsi="Wingdings" w:cs="Wingdings"/>
    </w:rPr>
  </w:style>
  <w:style w:type="character" w:customStyle="1" w:styleId="WW8Num5z3">
    <w:name w:val="WW8Num5z3"/>
    <w:rsid w:val="00B96012"/>
    <w:rPr>
      <w:rFonts w:ascii="Symbol" w:hAnsi="Symbol" w:cs="Symbol"/>
    </w:rPr>
  </w:style>
  <w:style w:type="character" w:customStyle="1" w:styleId="WW8Num6z0">
    <w:name w:val="WW8Num6z0"/>
    <w:rsid w:val="00B96012"/>
    <w:rPr>
      <w:rFonts w:ascii="Wingdings" w:hAnsi="Wingdings" w:cs="Wingdings"/>
    </w:rPr>
  </w:style>
  <w:style w:type="character" w:customStyle="1" w:styleId="WW8Num6z1">
    <w:name w:val="WW8Num6z1"/>
    <w:rsid w:val="00B96012"/>
    <w:rPr>
      <w:rFonts w:ascii="Courier New" w:hAnsi="Courier New" w:cs="Courier New"/>
    </w:rPr>
  </w:style>
  <w:style w:type="character" w:customStyle="1" w:styleId="WW8Num6z3">
    <w:name w:val="WW8Num6z3"/>
    <w:rsid w:val="00B96012"/>
    <w:rPr>
      <w:rFonts w:ascii="Symbol" w:hAnsi="Symbol" w:cs="Symbol"/>
    </w:rPr>
  </w:style>
  <w:style w:type="character" w:customStyle="1" w:styleId="WW8Num7z0">
    <w:name w:val="WW8Num7z0"/>
    <w:rsid w:val="00B96012"/>
    <w:rPr>
      <w:rFonts w:ascii="Trebuchet MS" w:hAnsi="Trebuchet MS" w:cs="Trebuchet MS"/>
      <w:b w:val="0"/>
      <w:color w:val="00000A"/>
    </w:rPr>
  </w:style>
  <w:style w:type="character" w:customStyle="1" w:styleId="WW8Num7z1">
    <w:name w:val="WW8Num7z1"/>
    <w:rsid w:val="00B96012"/>
    <w:rPr>
      <w:rFonts w:ascii="Courier New" w:hAnsi="Courier New" w:cs="Courier New"/>
    </w:rPr>
  </w:style>
  <w:style w:type="character" w:customStyle="1" w:styleId="WW8Num7z2">
    <w:name w:val="WW8Num7z2"/>
    <w:rsid w:val="00B96012"/>
    <w:rPr>
      <w:rFonts w:ascii="Wingdings" w:hAnsi="Wingdings" w:cs="Wingdings"/>
    </w:rPr>
  </w:style>
  <w:style w:type="character" w:customStyle="1" w:styleId="WW8Num7z3">
    <w:name w:val="WW8Num7z3"/>
    <w:rsid w:val="00B96012"/>
    <w:rPr>
      <w:rFonts w:ascii="Symbol" w:hAnsi="Symbol" w:cs="Symbol"/>
    </w:rPr>
  </w:style>
  <w:style w:type="character" w:customStyle="1" w:styleId="Carpredefinitoparagrafo1">
    <w:name w:val="Car. predefinito paragrafo1"/>
    <w:rsid w:val="00B96012"/>
  </w:style>
  <w:style w:type="character" w:customStyle="1" w:styleId="Heading1Char">
    <w:name w:val="Heading 1 Char"/>
    <w:basedOn w:val="Carpredefinitoparagrafo1"/>
    <w:rsid w:val="00B96012"/>
    <w:rPr>
      <w:rFonts w:ascii="Cambria" w:hAnsi="Cambria" w:cs="Times New Roman"/>
      <w:bCs/>
      <w:color w:val="365F91"/>
      <w:sz w:val="28"/>
      <w:szCs w:val="28"/>
    </w:rPr>
  </w:style>
  <w:style w:type="character" w:customStyle="1" w:styleId="Heading2Char">
    <w:name w:val="Heading 2 Char"/>
    <w:basedOn w:val="Carpredefinitoparagrafo1"/>
    <w:rsid w:val="00B96012"/>
    <w:rPr>
      <w:rFonts w:ascii="Calisto MT" w:hAnsi="Calisto MT" w:cs="Times New Roman"/>
      <w:sz w:val="24"/>
      <w:szCs w:val="24"/>
    </w:rPr>
  </w:style>
  <w:style w:type="character" w:customStyle="1" w:styleId="Heading5Char">
    <w:name w:val="Heading 5 Char"/>
    <w:basedOn w:val="Carpredefinitoparagrafo1"/>
    <w:rsid w:val="00B96012"/>
    <w:rPr>
      <w:rFonts w:ascii="Cambria" w:hAnsi="Cambria" w:cs="Times New Roman"/>
      <w:b/>
      <w:color w:val="243F60"/>
      <w:sz w:val="17"/>
      <w:szCs w:val="17"/>
    </w:rPr>
  </w:style>
  <w:style w:type="character" w:customStyle="1" w:styleId="Heading6Char">
    <w:name w:val="Heading 6 Char"/>
    <w:basedOn w:val="Carpredefinitoparagrafo1"/>
    <w:rsid w:val="00B96012"/>
    <w:rPr>
      <w:rFonts w:ascii="Cambria" w:hAnsi="Cambria" w:cs="Times New Roman"/>
      <w:b/>
      <w:i/>
      <w:iCs/>
      <w:color w:val="243F60"/>
      <w:sz w:val="17"/>
      <w:szCs w:val="17"/>
    </w:rPr>
  </w:style>
  <w:style w:type="character" w:customStyle="1" w:styleId="HeaderChar">
    <w:name w:val="Header Char"/>
    <w:basedOn w:val="Carpredefinitoparagrafo1"/>
    <w:rsid w:val="00B96012"/>
    <w:rPr>
      <w:rFonts w:cs="Times New Roman"/>
    </w:rPr>
  </w:style>
  <w:style w:type="character" w:customStyle="1" w:styleId="FooterChar">
    <w:name w:val="Footer Char"/>
    <w:basedOn w:val="Carpredefinitoparagrafo1"/>
    <w:rsid w:val="00B96012"/>
    <w:rPr>
      <w:rFonts w:cs="Times New Roman"/>
    </w:rPr>
  </w:style>
  <w:style w:type="character" w:customStyle="1" w:styleId="BalloonTextChar">
    <w:name w:val="Balloon Text Char"/>
    <w:basedOn w:val="Carpredefinitoparagrafo1"/>
    <w:rsid w:val="00B9601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Carpredefinitoparagrafo1"/>
    <w:rsid w:val="00B96012"/>
    <w:rPr>
      <w:rFonts w:ascii="Arial" w:hAnsi="Arial" w:cs="Times New Roman"/>
      <w:b/>
      <w:sz w:val="24"/>
      <w:szCs w:val="24"/>
    </w:rPr>
  </w:style>
  <w:style w:type="character" w:customStyle="1" w:styleId="BodyTextChar">
    <w:name w:val="Body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Carpredefinitoparagrafo1"/>
    <w:rsid w:val="00B96012"/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basedOn w:val="Carpredefinitoparagrafo1"/>
    <w:rsid w:val="00B96012"/>
    <w:rPr>
      <w:rFonts w:ascii="Arial" w:hAnsi="Arial" w:cs="Arial"/>
      <w:b/>
      <w:sz w:val="24"/>
      <w:szCs w:val="24"/>
    </w:rPr>
  </w:style>
  <w:style w:type="character" w:customStyle="1" w:styleId="FootnoteTextChar">
    <w:name w:val="Footnote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basedOn w:val="Carpredefinitoparagrafo1"/>
    <w:rsid w:val="00B96012"/>
    <w:rPr>
      <w:rFonts w:cs="Times New Roman"/>
      <w:vertAlign w:val="superscript"/>
    </w:rPr>
  </w:style>
  <w:style w:type="character" w:customStyle="1" w:styleId="Numeropagina1">
    <w:name w:val="Numero pagina1"/>
    <w:basedOn w:val="Carpredefinitoparagrafo1"/>
    <w:rsid w:val="00B96012"/>
    <w:rPr>
      <w:rFonts w:cs="Times New Roman"/>
    </w:rPr>
  </w:style>
  <w:style w:type="character" w:customStyle="1" w:styleId="apple-style-span">
    <w:name w:val="apple-style-span"/>
    <w:basedOn w:val="Carpredefinitoparagrafo1"/>
    <w:rsid w:val="00B96012"/>
    <w:rPr>
      <w:rFonts w:cs="Times New Roman"/>
    </w:rPr>
  </w:style>
  <w:style w:type="character" w:customStyle="1" w:styleId="monitortext1">
    <w:name w:val="monitortext1"/>
    <w:rsid w:val="00B96012"/>
    <w:rPr>
      <w:vanish/>
    </w:rPr>
  </w:style>
  <w:style w:type="character" w:customStyle="1" w:styleId="colorblu1">
    <w:name w:val="colorblu1"/>
    <w:rsid w:val="00B96012"/>
    <w:rPr>
      <w:color w:val="00008C"/>
    </w:rPr>
  </w:style>
  <w:style w:type="character" w:customStyle="1" w:styleId="ListLabel1">
    <w:name w:val="ListLabel 1"/>
    <w:rsid w:val="00B96012"/>
    <w:rPr>
      <w:rFonts w:eastAsia="Times New Roman"/>
      <w:sz w:val="17"/>
    </w:rPr>
  </w:style>
  <w:style w:type="character" w:customStyle="1" w:styleId="ListLabel2">
    <w:name w:val="ListLabel 2"/>
    <w:rsid w:val="00B96012"/>
    <w:rPr>
      <w:rFonts w:cs="Times New Roman"/>
    </w:rPr>
  </w:style>
  <w:style w:type="character" w:customStyle="1" w:styleId="ListLabel3">
    <w:name w:val="ListLabel 3"/>
    <w:rsid w:val="00B96012"/>
    <w:rPr>
      <w:sz w:val="24"/>
    </w:rPr>
  </w:style>
  <w:style w:type="character" w:customStyle="1" w:styleId="ListLabel4">
    <w:name w:val="ListLabel 4"/>
    <w:rsid w:val="00B96012"/>
    <w:rPr>
      <w:sz w:val="20"/>
    </w:rPr>
  </w:style>
  <w:style w:type="character" w:customStyle="1" w:styleId="ListLabel5">
    <w:name w:val="ListLabel 5"/>
    <w:rsid w:val="00B96012"/>
    <w:rPr>
      <w:b w:val="0"/>
      <w:color w:val="00000A"/>
    </w:rPr>
  </w:style>
  <w:style w:type="character" w:customStyle="1" w:styleId="ListLabel6">
    <w:name w:val="ListLabel 6"/>
    <w:rsid w:val="00B96012"/>
    <w:rPr>
      <w:b/>
      <w:color w:val="808080"/>
    </w:rPr>
  </w:style>
  <w:style w:type="paragraph" w:customStyle="1" w:styleId="Intestazione1">
    <w:name w:val="Intestazione1"/>
    <w:basedOn w:val="Normale"/>
    <w:next w:val="Corpodeltesto"/>
    <w:rsid w:val="00B960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Elenco">
    <w:name w:val="List"/>
    <w:basedOn w:val="Corpodeltesto"/>
    <w:rsid w:val="00B96012"/>
    <w:pPr>
      <w:suppressAutoHyphens/>
    </w:pPr>
    <w:rPr>
      <w:rFonts w:cs="Mangal"/>
      <w:kern w:val="1"/>
      <w:lang w:eastAsia="ar-SA"/>
    </w:rPr>
  </w:style>
  <w:style w:type="paragraph" w:customStyle="1" w:styleId="Didascalia1">
    <w:name w:val="Didascalia1"/>
    <w:basedOn w:val="Normale"/>
    <w:rsid w:val="00B9601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Indice">
    <w:name w:val="Indice"/>
    <w:basedOn w:val="Normale"/>
    <w:rsid w:val="00B96012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Testofumetto1">
    <w:name w:val="Testo fumetto1"/>
    <w:basedOn w:val="Normale"/>
    <w:rsid w:val="00B96012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Sottotitolo">
    <w:name w:val="Subtitle"/>
    <w:basedOn w:val="Intestazione1"/>
    <w:next w:val="Corpodeltesto"/>
    <w:link w:val="SottotitoloCarattere"/>
    <w:qFormat/>
    <w:rsid w:val="00B96012"/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rsid w:val="00B96012"/>
    <w:rPr>
      <w:rFonts w:ascii="Arial" w:eastAsia="Microsoft YaHei" w:hAnsi="Arial" w:cs="Mangal"/>
      <w:b/>
      <w:i/>
      <w:iCs/>
      <w:kern w:val="1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B96012"/>
    <w:pPr>
      <w:suppressAutoHyphens/>
    </w:pPr>
    <w:rPr>
      <w:rFonts w:ascii="Arial" w:hAnsi="Arial" w:cs="Arial"/>
      <w:b w:val="0"/>
      <w:kern w:val="1"/>
      <w:sz w:val="20"/>
      <w:szCs w:val="20"/>
      <w:lang w:eastAsia="ar-SA"/>
    </w:rPr>
  </w:style>
  <w:style w:type="paragraph" w:customStyle="1" w:styleId="NormaleWeb1">
    <w:name w:val="Normale (Web)1"/>
    <w:basedOn w:val="Normale"/>
    <w:rsid w:val="00B96012"/>
    <w:pPr>
      <w:suppressAutoHyphens/>
      <w:spacing w:before="28" w:after="28"/>
    </w:pPr>
    <w:rPr>
      <w:rFonts w:ascii="Times New Roman" w:hAnsi="Times New Roman"/>
      <w:b w:val="0"/>
      <w:kern w:val="1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B96012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96012"/>
    <w:pPr>
      <w:suppressAutoHyphens/>
      <w:ind w:left="720"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  <w:rsid w:val="00B96012"/>
    <w:pPr>
      <w:suppressAutoHyphens/>
    </w:pPr>
    <w:rPr>
      <w:rFonts w:ascii="Times New Roman" w:hAnsi="Times New Roman"/>
      <w:b w:val="0"/>
      <w:kern w:val="1"/>
      <w:sz w:val="20"/>
      <w:szCs w:val="20"/>
      <w:lang w:eastAsia="ar-SA"/>
    </w:rPr>
  </w:style>
  <w:style w:type="paragraph" w:customStyle="1" w:styleId="CVTitle">
    <w:name w:val="CV Title"/>
    <w:basedOn w:val="Normale"/>
    <w:rsid w:val="00B96012"/>
    <w:pPr>
      <w:suppressAutoHyphens/>
      <w:ind w:left="113" w:right="113"/>
      <w:jc w:val="right"/>
    </w:pPr>
    <w:rPr>
      <w:rFonts w:ascii="Arial Narrow" w:eastAsia="Calibri" w:hAnsi="Arial Narrow" w:cs="Arial Narrow"/>
      <w:bCs/>
      <w:spacing w:val="10"/>
      <w:kern w:val="1"/>
      <w:sz w:val="28"/>
      <w:szCs w:val="20"/>
      <w:lang w:val="fr-FR" w:eastAsia="ar-SA"/>
    </w:rPr>
  </w:style>
  <w:style w:type="paragraph" w:customStyle="1" w:styleId="CVHeading2">
    <w:name w:val="CV Heading 2"/>
    <w:basedOn w:val="CVHeading1"/>
    <w:rsid w:val="00B96012"/>
    <w:pPr>
      <w:spacing w:before="0"/>
    </w:pPr>
    <w:rPr>
      <w:rFonts w:eastAsia="Calibri" w:cs="Arial Narrow"/>
      <w:b w:val="0"/>
      <w:kern w:val="1"/>
      <w:sz w:val="22"/>
    </w:rPr>
  </w:style>
  <w:style w:type="paragraph" w:customStyle="1" w:styleId="CVHeading2-FirstLine">
    <w:name w:val="CV Heading 2 - First Line"/>
    <w:basedOn w:val="CVHeading2"/>
    <w:rsid w:val="00B96012"/>
    <w:pPr>
      <w:spacing w:before="74"/>
    </w:pPr>
  </w:style>
  <w:style w:type="paragraph" w:customStyle="1" w:styleId="CVHeadingLanguage">
    <w:name w:val="CV Heading Language"/>
    <w:basedOn w:val="CVHeading2"/>
    <w:rsid w:val="00B96012"/>
    <w:rPr>
      <w:b/>
    </w:rPr>
  </w:style>
  <w:style w:type="paragraph" w:customStyle="1" w:styleId="LevelAssessment-Code">
    <w:name w:val="Level Assessment - Code"/>
    <w:basedOn w:val="Normale"/>
    <w:rsid w:val="00B96012"/>
    <w:pPr>
      <w:suppressAutoHyphens/>
      <w:ind w:left="28"/>
    </w:pPr>
    <w:rPr>
      <w:rFonts w:ascii="Arial Narrow" w:eastAsia="Calibri" w:hAnsi="Arial Narrow" w:cs="Arial Narrow"/>
      <w:b w:val="0"/>
      <w:kern w:val="1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rsid w:val="00B96012"/>
  </w:style>
  <w:style w:type="paragraph" w:customStyle="1" w:styleId="CVHeadingLevel">
    <w:name w:val="CV Heading Level"/>
    <w:basedOn w:val="CVHeading3"/>
    <w:rsid w:val="00B96012"/>
    <w:pPr>
      <w:textAlignment w:val="auto"/>
    </w:pPr>
    <w:rPr>
      <w:rFonts w:eastAsia="Calibri" w:cs="Arial Narrow"/>
      <w:i/>
      <w:kern w:val="1"/>
    </w:rPr>
  </w:style>
  <w:style w:type="paragraph" w:customStyle="1" w:styleId="LevelAssessment-Heading1">
    <w:name w:val="Level Assessment - Heading 1"/>
    <w:basedOn w:val="LevelAssessment-Code"/>
    <w:rsid w:val="00B9601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B96012"/>
    <w:pPr>
      <w:suppressAutoHyphens/>
      <w:ind w:left="57" w:right="57"/>
    </w:pPr>
    <w:rPr>
      <w:rFonts w:ascii="Arial Narrow" w:eastAsia="Calibri" w:hAnsi="Arial Narrow" w:cs="Arial Narrow"/>
      <w:b w:val="0"/>
      <w:kern w:val="1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B9601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2"/>
      <w:szCs w:val="20"/>
      <w:lang w:eastAsia="ar-SA"/>
    </w:rPr>
  </w:style>
  <w:style w:type="paragraph" w:customStyle="1" w:styleId="CVNormal">
    <w:name w:val="CV Normal"/>
    <w:basedOn w:val="Normale"/>
    <w:rsid w:val="00B96012"/>
    <w:pPr>
      <w:suppressAutoHyphens/>
      <w:ind w:left="113" w:right="113"/>
      <w:jc w:val="left"/>
    </w:pPr>
    <w:rPr>
      <w:rFonts w:ascii="Arial Narrow" w:eastAsia="Calibri" w:hAnsi="Arial Narrow" w:cs="Arial Narrow"/>
      <w:b w:val="0"/>
      <w:kern w:val="1"/>
      <w:sz w:val="20"/>
      <w:szCs w:val="20"/>
      <w:lang w:eastAsia="ar-SA"/>
    </w:rPr>
  </w:style>
  <w:style w:type="paragraph" w:customStyle="1" w:styleId="CVSpacer">
    <w:name w:val="CV Spacer"/>
    <w:basedOn w:val="CVNormal"/>
    <w:rsid w:val="00B96012"/>
    <w:rPr>
      <w:sz w:val="4"/>
    </w:rPr>
  </w:style>
  <w:style w:type="paragraph" w:customStyle="1" w:styleId="CVNormal-FirstLine">
    <w:name w:val="CV Normal - First Line"/>
    <w:basedOn w:val="CVNormal"/>
    <w:rsid w:val="00B96012"/>
    <w:pPr>
      <w:spacing w:before="74"/>
    </w:pPr>
  </w:style>
  <w:style w:type="paragraph" w:customStyle="1" w:styleId="Aaoeeu">
    <w:name w:val="Aaoeeu"/>
    <w:rsid w:val="00B96012"/>
    <w:pPr>
      <w:widowControl w:val="0"/>
      <w:suppressAutoHyphens/>
      <w:jc w:val="left"/>
    </w:pPr>
    <w:rPr>
      <w:rFonts w:ascii="Times New Roman" w:eastAsia="Calibri" w:hAnsi="Times New Roman" w:cs="Times New Roman"/>
      <w:kern w:val="1"/>
      <w:sz w:val="20"/>
      <w:szCs w:val="20"/>
      <w:lang w:val="en-US" w:eastAsia="ar-SA"/>
    </w:rPr>
  </w:style>
  <w:style w:type="paragraph" w:customStyle="1" w:styleId="Aeeaoaeaa1">
    <w:name w:val="A?eeaoae?aa 1"/>
    <w:basedOn w:val="Aaoeeu"/>
    <w:rsid w:val="00B9601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B960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6012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rsid w:val="00B9601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96012"/>
    <w:pPr>
      <w:suppressLineNumbers/>
      <w:suppressAutoHyphens/>
    </w:pPr>
    <w:rPr>
      <w:kern w:val="1"/>
      <w:lang w:eastAsia="ar-SA"/>
    </w:rPr>
  </w:style>
  <w:style w:type="paragraph" w:customStyle="1" w:styleId="Intestazionetabella">
    <w:name w:val="Intestazione tabella"/>
    <w:basedOn w:val="Contenutotabella"/>
    <w:rsid w:val="00B96012"/>
    <w:rPr>
      <w:bCs/>
    </w:rPr>
  </w:style>
  <w:style w:type="character" w:customStyle="1" w:styleId="Mention">
    <w:name w:val="Mention"/>
    <w:basedOn w:val="Caratterepredefinitoparagrafo"/>
    <w:uiPriority w:val="99"/>
    <w:semiHidden/>
    <w:unhideWhenUsed/>
    <w:rsid w:val="0074493F"/>
    <w:rPr>
      <w:color w:val="2B579A"/>
      <w:shd w:val="clear" w:color="auto" w:fill="E6E6E6"/>
    </w:rPr>
  </w:style>
  <w:style w:type="paragraph" w:customStyle="1" w:styleId="TitolettiIcone">
    <w:name w:val="Titoletti Icone"/>
    <w:basedOn w:val="TitolettiCorso"/>
    <w:next w:val="TestoIcone"/>
    <w:qFormat/>
    <w:rsid w:val="00B1086E"/>
    <w:pPr>
      <w:spacing w:line="240" w:lineRule="exact"/>
    </w:pPr>
    <w:rPr>
      <w:sz w:val="27"/>
    </w:rPr>
  </w:style>
  <w:style w:type="paragraph" w:customStyle="1" w:styleId="TestoIcone">
    <w:name w:val="Testo Icone"/>
    <w:basedOn w:val="Normale"/>
    <w:qFormat/>
    <w:rsid w:val="00B1086E"/>
    <w:pPr>
      <w:spacing w:line="220" w:lineRule="exact"/>
      <w:jc w:val="left"/>
    </w:pPr>
    <w:rPr>
      <w:rFonts w:ascii="Open Sans Light" w:eastAsiaTheme="minorHAnsi" w:hAnsi="Open Sans Light" w:cstheme="minorBidi"/>
      <w:b w:val="0"/>
      <w:color w:val="243B6D"/>
      <w:szCs w:val="24"/>
      <w:lang w:eastAsia="en-US"/>
    </w:rPr>
  </w:style>
  <w:style w:type="paragraph" w:customStyle="1" w:styleId="TestoCorso">
    <w:name w:val="Testo Corso"/>
    <w:next w:val="TestoIcone"/>
    <w:qFormat/>
    <w:rsid w:val="00B1086E"/>
    <w:pPr>
      <w:jc w:val="both"/>
    </w:pPr>
    <w:rPr>
      <w:rFonts w:ascii="Open Sans Light" w:hAnsi="Open Sans Light"/>
      <w:color w:val="243B6D"/>
      <w:sz w:val="18"/>
      <w:szCs w:val="24"/>
    </w:rPr>
  </w:style>
  <w:style w:type="paragraph" w:customStyle="1" w:styleId="TitolettiCorso">
    <w:name w:val="Titoletti Corso"/>
    <w:basedOn w:val="Normale"/>
    <w:next w:val="TestoCorso"/>
    <w:link w:val="TitolettiCorsoCarattere"/>
    <w:qFormat/>
    <w:rsid w:val="00B1086E"/>
    <w:pPr>
      <w:spacing w:line="240" w:lineRule="atLeast"/>
      <w:jc w:val="left"/>
    </w:pPr>
    <w:rPr>
      <w:rFonts w:ascii="Minion Pro" w:eastAsiaTheme="minorHAnsi" w:hAnsi="Minion Pro" w:cstheme="minorBidi"/>
      <w:b w:val="0"/>
      <w:color w:val="3487BC"/>
      <w:sz w:val="32"/>
      <w:szCs w:val="24"/>
      <w:lang w:eastAsia="en-US"/>
    </w:rPr>
  </w:style>
  <w:style w:type="character" w:customStyle="1" w:styleId="TitolettiCorsoCarattere">
    <w:name w:val="Titoletti Corso Carattere"/>
    <w:basedOn w:val="Caratterepredefinitoparagrafo"/>
    <w:link w:val="TitolettiCorso"/>
    <w:rsid w:val="00B1086E"/>
    <w:rPr>
      <w:rFonts w:ascii="Minion Pro" w:hAnsi="Minion Pro"/>
      <w:color w:val="3487BC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E9"/>
    <w:rPr>
      <w:rFonts w:ascii="Verdana" w:eastAsia="Times New Roman" w:hAnsi="Verdana" w:cs="Times New Roman"/>
      <w:b/>
      <w:sz w:val="17"/>
      <w:szCs w:val="1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0FAD"/>
    <w:pPr>
      <w:keepNext/>
      <w:outlineLvl w:val="1"/>
    </w:pPr>
    <w:rPr>
      <w:rFonts w:ascii="Calisto MT" w:hAnsi="Calisto MT"/>
      <w:b w:val="0"/>
      <w:sz w:val="22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780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780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FAD"/>
  </w:style>
  <w:style w:type="paragraph" w:styleId="Pidipagina">
    <w:name w:val="footer"/>
    <w:basedOn w:val="Normale"/>
    <w:link w:val="Pidipagina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70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FA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C70FAD"/>
    <w:rPr>
      <w:rFonts w:ascii="Calisto MT" w:eastAsia="Times New Roman" w:hAnsi="Calisto MT" w:cs="Times New Roman"/>
      <w:szCs w:val="24"/>
      <w:lang w:eastAsia="it-IT"/>
    </w:rPr>
  </w:style>
  <w:style w:type="character" w:styleId="Collegamentoipertestuale">
    <w:name w:val="Hyperlink"/>
    <w:basedOn w:val="Caratterepredefinitoparagrafo"/>
    <w:rsid w:val="00C70FAD"/>
    <w:rPr>
      <w:color w:val="0000FF"/>
      <w:u w:val="single"/>
    </w:rPr>
  </w:style>
  <w:style w:type="paragraph" w:customStyle="1" w:styleId="Default">
    <w:name w:val="Default"/>
    <w:rsid w:val="0080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E66685"/>
    <w:pPr>
      <w:suppressAutoHyphens/>
    </w:pPr>
    <w:rPr>
      <w:rFonts w:ascii="Calibri" w:eastAsia="Calibri" w:hAnsi="Calibri"/>
      <w:b w:val="0"/>
      <w:sz w:val="22"/>
      <w:szCs w:val="21"/>
      <w:lang w:eastAsia="ar-SA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78068F"/>
    <w:rPr>
      <w:rFonts w:asciiTheme="majorHAnsi" w:eastAsiaTheme="majorEastAsia" w:hAnsiTheme="majorHAnsi" w:cstheme="majorBidi"/>
      <w:b/>
      <w:color w:val="243F60" w:themeColor="accent1" w:themeShade="7F"/>
      <w:sz w:val="17"/>
      <w:szCs w:val="17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78068F"/>
    <w:rPr>
      <w:rFonts w:asciiTheme="majorHAnsi" w:eastAsiaTheme="majorEastAsia" w:hAnsiTheme="majorHAnsi" w:cstheme="majorBidi"/>
      <w:b/>
      <w:i/>
      <w:iCs/>
      <w:color w:val="243F60" w:themeColor="accent1" w:themeShade="7F"/>
      <w:sz w:val="17"/>
      <w:szCs w:val="17"/>
      <w:lang w:eastAsia="it-IT"/>
    </w:rPr>
  </w:style>
  <w:style w:type="paragraph" w:styleId="Titolo">
    <w:name w:val="Title"/>
    <w:basedOn w:val="Normale"/>
    <w:link w:val="TitoloCarattere"/>
    <w:qFormat/>
    <w:rsid w:val="0078068F"/>
    <w:rPr>
      <w:rFonts w:ascii="Arial" w:hAnsi="Arial"/>
      <w:sz w:val="36"/>
      <w:szCs w:val="24"/>
    </w:rPr>
  </w:style>
  <w:style w:type="character" w:customStyle="1" w:styleId="TitoloCarattere">
    <w:name w:val="Titolo Carattere"/>
    <w:basedOn w:val="Caratterepredefinitoparagrafo"/>
    <w:link w:val="Titolo"/>
    <w:rsid w:val="0078068F"/>
    <w:rPr>
      <w:rFonts w:ascii="Arial" w:eastAsia="Times New Roman" w:hAnsi="Arial" w:cs="Times New Roman"/>
      <w:b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8068F"/>
    <w:rPr>
      <w:rFonts w:ascii="Times New Roman" w:hAnsi="Times New Roman"/>
      <w:b w:val="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7806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78068F"/>
    <w:rPr>
      <w:rFonts w:ascii="Arial" w:hAnsi="Arial"/>
      <w:b w:val="0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78068F"/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8068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Enfasigrassetto">
    <w:name w:val="Strong"/>
    <w:basedOn w:val="Caratterepredefinitoparagrafo"/>
    <w:qFormat/>
    <w:rsid w:val="0078068F"/>
    <w:rPr>
      <w:b/>
      <w:bCs/>
    </w:rPr>
  </w:style>
  <w:style w:type="paragraph" w:styleId="Corpodeltesto2">
    <w:name w:val="Body Text 2"/>
    <w:basedOn w:val="Normale"/>
    <w:link w:val="Corpodeltesto2Carattere"/>
    <w:rsid w:val="0078068F"/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rsid w:val="0078068F"/>
    <w:rPr>
      <w:rFonts w:ascii="Arial" w:eastAsia="Times New Roman" w:hAnsi="Arial" w:cs="Arial"/>
      <w:b/>
      <w:sz w:val="24"/>
      <w:szCs w:val="24"/>
      <w:lang w:eastAsia="it-IT"/>
    </w:rPr>
  </w:style>
  <w:style w:type="paragraph" w:customStyle="1" w:styleId="CVHeading1">
    <w:name w:val="CV Heading 1"/>
    <w:basedOn w:val="Normale"/>
    <w:next w:val="Normale"/>
    <w:rsid w:val="0078068F"/>
    <w:pPr>
      <w:suppressAutoHyphens/>
      <w:spacing w:before="74"/>
      <w:ind w:left="113" w:right="113"/>
      <w:jc w:val="right"/>
    </w:pPr>
    <w:rPr>
      <w:rFonts w:ascii="Arial Narrow" w:hAnsi="Arial Narrow"/>
      <w:sz w:val="24"/>
      <w:szCs w:val="20"/>
      <w:lang w:eastAsia="ar-SA"/>
    </w:rPr>
  </w:style>
  <w:style w:type="paragraph" w:customStyle="1" w:styleId="CVHeading3-FirstLine">
    <w:name w:val="CV Heading 3 - First Line"/>
    <w:basedOn w:val="Normale"/>
    <w:next w:val="Normale"/>
    <w:rsid w:val="0078068F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78068F"/>
    <w:pPr>
      <w:suppressAutoHyphens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57C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66178"/>
    <w:rPr>
      <w:rFonts w:ascii="Times New Roman" w:hAnsi="Times New Roman"/>
      <w:b w:val="0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3661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semiHidden/>
    <w:rsid w:val="00366178"/>
    <w:rPr>
      <w:rFonts w:cs="Times New Roman"/>
      <w:vertAlign w:val="superscript"/>
    </w:rPr>
  </w:style>
  <w:style w:type="character" w:styleId="Numeropagina">
    <w:name w:val="page number"/>
    <w:basedOn w:val="Caratterepredefinitoparagrafo"/>
    <w:semiHidden/>
    <w:rsid w:val="00366178"/>
    <w:rPr>
      <w:rFonts w:cs="Times New Roman"/>
    </w:rPr>
  </w:style>
  <w:style w:type="character" w:customStyle="1" w:styleId="Caratteredellanota">
    <w:name w:val="Carattere della nota"/>
    <w:basedOn w:val="Caratterepredefinitoparagrafo"/>
    <w:rsid w:val="00715B02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715B02"/>
    <w:pPr>
      <w:tabs>
        <w:tab w:val="left" w:pos="0"/>
        <w:tab w:val="left" w:pos="576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jc w:val="both"/>
    </w:pPr>
    <w:rPr>
      <w:rFonts w:ascii="Calibri" w:hAnsi="Calibri"/>
      <w:b w:val="0"/>
      <w:sz w:val="22"/>
      <w:szCs w:val="22"/>
      <w:lang w:eastAsia="ar-SA"/>
    </w:rPr>
  </w:style>
  <w:style w:type="paragraph" w:customStyle="1" w:styleId="Corpodeltesto31">
    <w:name w:val="Corpo del testo 31"/>
    <w:basedOn w:val="Normale"/>
    <w:rsid w:val="00715B02"/>
    <w:pPr>
      <w:suppressAutoHyphens/>
      <w:spacing w:after="120"/>
    </w:pPr>
    <w:rPr>
      <w:rFonts w:ascii="Times New Roman" w:hAnsi="Times New Roman"/>
      <w:b w:val="0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48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B336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it-IT"/>
    </w:rPr>
  </w:style>
  <w:style w:type="character" w:customStyle="1" w:styleId="WW8Num2z0">
    <w:name w:val="WW8Num2z0"/>
    <w:rsid w:val="00B96012"/>
    <w:rPr>
      <w:rFonts w:ascii="Trebuchet MS" w:hAnsi="Trebuchet MS" w:cs="Trebuchet MS"/>
      <w:b w:val="0"/>
      <w:color w:val="00000A"/>
    </w:rPr>
  </w:style>
  <w:style w:type="character" w:customStyle="1" w:styleId="WW8Num2z1">
    <w:name w:val="WW8Num2z1"/>
    <w:rsid w:val="00B96012"/>
    <w:rPr>
      <w:rFonts w:ascii="Courier New" w:hAnsi="Courier New" w:cs="Courier New"/>
    </w:rPr>
  </w:style>
  <w:style w:type="character" w:customStyle="1" w:styleId="WW8Num2z2">
    <w:name w:val="WW8Num2z2"/>
    <w:rsid w:val="00B96012"/>
    <w:rPr>
      <w:rFonts w:ascii="Wingdings" w:hAnsi="Wingdings" w:cs="Wingdings"/>
    </w:rPr>
  </w:style>
  <w:style w:type="character" w:customStyle="1" w:styleId="WW8Num2z3">
    <w:name w:val="WW8Num2z3"/>
    <w:rsid w:val="00B96012"/>
    <w:rPr>
      <w:rFonts w:ascii="Symbol" w:hAnsi="Symbol" w:cs="Symbol"/>
    </w:rPr>
  </w:style>
  <w:style w:type="character" w:customStyle="1" w:styleId="WW8Num3z0">
    <w:name w:val="WW8Num3z0"/>
    <w:rsid w:val="00B96012"/>
    <w:rPr>
      <w:rFonts w:ascii="Trebuchet MS" w:hAnsi="Trebuchet MS" w:cs="Trebuchet MS"/>
      <w:b w:val="0"/>
      <w:color w:val="00000A"/>
    </w:rPr>
  </w:style>
  <w:style w:type="character" w:customStyle="1" w:styleId="WW8Num3z1">
    <w:name w:val="WW8Num3z1"/>
    <w:rsid w:val="00B96012"/>
    <w:rPr>
      <w:rFonts w:ascii="Courier New" w:hAnsi="Courier New" w:cs="Courier New"/>
    </w:rPr>
  </w:style>
  <w:style w:type="character" w:customStyle="1" w:styleId="WW8Num3z2">
    <w:name w:val="WW8Num3z2"/>
    <w:rsid w:val="00B96012"/>
    <w:rPr>
      <w:rFonts w:ascii="Wingdings" w:hAnsi="Wingdings" w:cs="Wingdings"/>
    </w:rPr>
  </w:style>
  <w:style w:type="character" w:customStyle="1" w:styleId="WW8Num3z3">
    <w:name w:val="WW8Num3z3"/>
    <w:rsid w:val="00B96012"/>
    <w:rPr>
      <w:rFonts w:ascii="Symbol" w:hAnsi="Symbol" w:cs="Symbol"/>
    </w:rPr>
  </w:style>
  <w:style w:type="character" w:customStyle="1" w:styleId="WW8Num4z0">
    <w:name w:val="WW8Num4z0"/>
    <w:rsid w:val="00B96012"/>
    <w:rPr>
      <w:rFonts w:ascii="Trebuchet MS" w:hAnsi="Trebuchet MS" w:cs="Trebuchet MS"/>
      <w:b w:val="0"/>
      <w:color w:val="00000A"/>
    </w:rPr>
  </w:style>
  <w:style w:type="character" w:customStyle="1" w:styleId="WW8Num4z1">
    <w:name w:val="WW8Num4z1"/>
    <w:rsid w:val="00B96012"/>
    <w:rPr>
      <w:rFonts w:ascii="Courier New" w:hAnsi="Courier New" w:cs="Courier New"/>
    </w:rPr>
  </w:style>
  <w:style w:type="character" w:customStyle="1" w:styleId="WW8Num4z2">
    <w:name w:val="WW8Num4z2"/>
    <w:rsid w:val="00B96012"/>
    <w:rPr>
      <w:rFonts w:ascii="Wingdings" w:hAnsi="Wingdings" w:cs="Wingdings"/>
    </w:rPr>
  </w:style>
  <w:style w:type="character" w:customStyle="1" w:styleId="WW8Num4z3">
    <w:name w:val="WW8Num4z3"/>
    <w:rsid w:val="00B96012"/>
    <w:rPr>
      <w:rFonts w:ascii="Symbol" w:hAnsi="Symbol" w:cs="Symbol"/>
    </w:rPr>
  </w:style>
  <w:style w:type="character" w:customStyle="1" w:styleId="WW8Num5z0">
    <w:name w:val="WW8Num5z0"/>
    <w:rsid w:val="00B96012"/>
    <w:rPr>
      <w:rFonts w:ascii="Trebuchet MS" w:hAnsi="Trebuchet MS" w:cs="Trebuchet MS"/>
      <w:b/>
      <w:color w:val="808080"/>
    </w:rPr>
  </w:style>
  <w:style w:type="character" w:customStyle="1" w:styleId="WW8Num5z1">
    <w:name w:val="WW8Num5z1"/>
    <w:rsid w:val="00B96012"/>
    <w:rPr>
      <w:rFonts w:ascii="Courier New" w:hAnsi="Courier New" w:cs="Courier New"/>
    </w:rPr>
  </w:style>
  <w:style w:type="character" w:customStyle="1" w:styleId="WW8Num5z2">
    <w:name w:val="WW8Num5z2"/>
    <w:rsid w:val="00B96012"/>
    <w:rPr>
      <w:rFonts w:ascii="Wingdings" w:hAnsi="Wingdings" w:cs="Wingdings"/>
    </w:rPr>
  </w:style>
  <w:style w:type="character" w:customStyle="1" w:styleId="WW8Num5z3">
    <w:name w:val="WW8Num5z3"/>
    <w:rsid w:val="00B96012"/>
    <w:rPr>
      <w:rFonts w:ascii="Symbol" w:hAnsi="Symbol" w:cs="Symbol"/>
    </w:rPr>
  </w:style>
  <w:style w:type="character" w:customStyle="1" w:styleId="WW8Num6z0">
    <w:name w:val="WW8Num6z0"/>
    <w:rsid w:val="00B96012"/>
    <w:rPr>
      <w:rFonts w:ascii="Wingdings" w:hAnsi="Wingdings" w:cs="Wingdings"/>
    </w:rPr>
  </w:style>
  <w:style w:type="character" w:customStyle="1" w:styleId="WW8Num6z1">
    <w:name w:val="WW8Num6z1"/>
    <w:rsid w:val="00B96012"/>
    <w:rPr>
      <w:rFonts w:ascii="Courier New" w:hAnsi="Courier New" w:cs="Courier New"/>
    </w:rPr>
  </w:style>
  <w:style w:type="character" w:customStyle="1" w:styleId="WW8Num6z3">
    <w:name w:val="WW8Num6z3"/>
    <w:rsid w:val="00B96012"/>
    <w:rPr>
      <w:rFonts w:ascii="Symbol" w:hAnsi="Symbol" w:cs="Symbol"/>
    </w:rPr>
  </w:style>
  <w:style w:type="character" w:customStyle="1" w:styleId="WW8Num7z0">
    <w:name w:val="WW8Num7z0"/>
    <w:rsid w:val="00B96012"/>
    <w:rPr>
      <w:rFonts w:ascii="Trebuchet MS" w:hAnsi="Trebuchet MS" w:cs="Trebuchet MS"/>
      <w:b w:val="0"/>
      <w:color w:val="00000A"/>
    </w:rPr>
  </w:style>
  <w:style w:type="character" w:customStyle="1" w:styleId="WW8Num7z1">
    <w:name w:val="WW8Num7z1"/>
    <w:rsid w:val="00B96012"/>
    <w:rPr>
      <w:rFonts w:ascii="Courier New" w:hAnsi="Courier New" w:cs="Courier New"/>
    </w:rPr>
  </w:style>
  <w:style w:type="character" w:customStyle="1" w:styleId="WW8Num7z2">
    <w:name w:val="WW8Num7z2"/>
    <w:rsid w:val="00B96012"/>
    <w:rPr>
      <w:rFonts w:ascii="Wingdings" w:hAnsi="Wingdings" w:cs="Wingdings"/>
    </w:rPr>
  </w:style>
  <w:style w:type="character" w:customStyle="1" w:styleId="WW8Num7z3">
    <w:name w:val="WW8Num7z3"/>
    <w:rsid w:val="00B96012"/>
    <w:rPr>
      <w:rFonts w:ascii="Symbol" w:hAnsi="Symbol" w:cs="Symbol"/>
    </w:rPr>
  </w:style>
  <w:style w:type="character" w:customStyle="1" w:styleId="Carpredefinitoparagrafo1">
    <w:name w:val="Car. predefinito paragrafo1"/>
    <w:rsid w:val="00B96012"/>
  </w:style>
  <w:style w:type="character" w:customStyle="1" w:styleId="Heading1Char">
    <w:name w:val="Heading 1 Char"/>
    <w:basedOn w:val="Carpredefinitoparagrafo1"/>
    <w:rsid w:val="00B96012"/>
    <w:rPr>
      <w:rFonts w:ascii="Cambria" w:hAnsi="Cambria" w:cs="Times New Roman"/>
      <w:bCs/>
      <w:color w:val="365F91"/>
      <w:sz w:val="28"/>
      <w:szCs w:val="28"/>
    </w:rPr>
  </w:style>
  <w:style w:type="character" w:customStyle="1" w:styleId="Heading2Char">
    <w:name w:val="Heading 2 Char"/>
    <w:basedOn w:val="Carpredefinitoparagrafo1"/>
    <w:rsid w:val="00B96012"/>
    <w:rPr>
      <w:rFonts w:ascii="Calisto MT" w:hAnsi="Calisto MT" w:cs="Times New Roman"/>
      <w:sz w:val="24"/>
      <w:szCs w:val="24"/>
    </w:rPr>
  </w:style>
  <w:style w:type="character" w:customStyle="1" w:styleId="Heading5Char">
    <w:name w:val="Heading 5 Char"/>
    <w:basedOn w:val="Carpredefinitoparagrafo1"/>
    <w:rsid w:val="00B96012"/>
    <w:rPr>
      <w:rFonts w:ascii="Cambria" w:hAnsi="Cambria" w:cs="Times New Roman"/>
      <w:b/>
      <w:color w:val="243F60"/>
      <w:sz w:val="17"/>
      <w:szCs w:val="17"/>
    </w:rPr>
  </w:style>
  <w:style w:type="character" w:customStyle="1" w:styleId="Heading6Char">
    <w:name w:val="Heading 6 Char"/>
    <w:basedOn w:val="Carpredefinitoparagrafo1"/>
    <w:rsid w:val="00B96012"/>
    <w:rPr>
      <w:rFonts w:ascii="Cambria" w:hAnsi="Cambria" w:cs="Times New Roman"/>
      <w:b/>
      <w:i/>
      <w:iCs/>
      <w:color w:val="243F60"/>
      <w:sz w:val="17"/>
      <w:szCs w:val="17"/>
    </w:rPr>
  </w:style>
  <w:style w:type="character" w:customStyle="1" w:styleId="HeaderChar">
    <w:name w:val="Header Char"/>
    <w:basedOn w:val="Carpredefinitoparagrafo1"/>
    <w:rsid w:val="00B96012"/>
    <w:rPr>
      <w:rFonts w:cs="Times New Roman"/>
    </w:rPr>
  </w:style>
  <w:style w:type="character" w:customStyle="1" w:styleId="FooterChar">
    <w:name w:val="Footer Char"/>
    <w:basedOn w:val="Carpredefinitoparagrafo1"/>
    <w:rsid w:val="00B96012"/>
    <w:rPr>
      <w:rFonts w:cs="Times New Roman"/>
    </w:rPr>
  </w:style>
  <w:style w:type="character" w:customStyle="1" w:styleId="BalloonTextChar">
    <w:name w:val="Balloon Text Char"/>
    <w:basedOn w:val="Carpredefinitoparagrafo1"/>
    <w:rsid w:val="00B9601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Carpredefinitoparagrafo1"/>
    <w:rsid w:val="00B96012"/>
    <w:rPr>
      <w:rFonts w:ascii="Arial" w:hAnsi="Arial" w:cs="Times New Roman"/>
      <w:b/>
      <w:sz w:val="24"/>
      <w:szCs w:val="24"/>
    </w:rPr>
  </w:style>
  <w:style w:type="character" w:customStyle="1" w:styleId="BodyTextChar">
    <w:name w:val="Body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Carpredefinitoparagrafo1"/>
    <w:rsid w:val="00B96012"/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basedOn w:val="Carpredefinitoparagrafo1"/>
    <w:rsid w:val="00B96012"/>
    <w:rPr>
      <w:rFonts w:ascii="Arial" w:hAnsi="Arial" w:cs="Arial"/>
      <w:b/>
      <w:sz w:val="24"/>
      <w:szCs w:val="24"/>
    </w:rPr>
  </w:style>
  <w:style w:type="character" w:customStyle="1" w:styleId="FootnoteTextChar">
    <w:name w:val="Footnote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basedOn w:val="Carpredefinitoparagrafo1"/>
    <w:rsid w:val="00B96012"/>
    <w:rPr>
      <w:rFonts w:cs="Times New Roman"/>
      <w:vertAlign w:val="superscript"/>
    </w:rPr>
  </w:style>
  <w:style w:type="character" w:customStyle="1" w:styleId="Numeropagina1">
    <w:name w:val="Numero pagina1"/>
    <w:basedOn w:val="Carpredefinitoparagrafo1"/>
    <w:rsid w:val="00B96012"/>
    <w:rPr>
      <w:rFonts w:cs="Times New Roman"/>
    </w:rPr>
  </w:style>
  <w:style w:type="character" w:customStyle="1" w:styleId="apple-style-span">
    <w:name w:val="apple-style-span"/>
    <w:basedOn w:val="Carpredefinitoparagrafo1"/>
    <w:rsid w:val="00B96012"/>
    <w:rPr>
      <w:rFonts w:cs="Times New Roman"/>
    </w:rPr>
  </w:style>
  <w:style w:type="character" w:customStyle="1" w:styleId="monitortext1">
    <w:name w:val="monitortext1"/>
    <w:rsid w:val="00B96012"/>
    <w:rPr>
      <w:vanish/>
    </w:rPr>
  </w:style>
  <w:style w:type="character" w:customStyle="1" w:styleId="colorblu1">
    <w:name w:val="colorblu1"/>
    <w:rsid w:val="00B96012"/>
    <w:rPr>
      <w:color w:val="00008C"/>
    </w:rPr>
  </w:style>
  <w:style w:type="character" w:customStyle="1" w:styleId="ListLabel1">
    <w:name w:val="ListLabel 1"/>
    <w:rsid w:val="00B96012"/>
    <w:rPr>
      <w:rFonts w:eastAsia="Times New Roman"/>
      <w:sz w:val="17"/>
    </w:rPr>
  </w:style>
  <w:style w:type="character" w:customStyle="1" w:styleId="ListLabel2">
    <w:name w:val="ListLabel 2"/>
    <w:rsid w:val="00B96012"/>
    <w:rPr>
      <w:rFonts w:cs="Times New Roman"/>
    </w:rPr>
  </w:style>
  <w:style w:type="character" w:customStyle="1" w:styleId="ListLabel3">
    <w:name w:val="ListLabel 3"/>
    <w:rsid w:val="00B96012"/>
    <w:rPr>
      <w:sz w:val="24"/>
    </w:rPr>
  </w:style>
  <w:style w:type="character" w:customStyle="1" w:styleId="ListLabel4">
    <w:name w:val="ListLabel 4"/>
    <w:rsid w:val="00B96012"/>
    <w:rPr>
      <w:sz w:val="20"/>
    </w:rPr>
  </w:style>
  <w:style w:type="character" w:customStyle="1" w:styleId="ListLabel5">
    <w:name w:val="ListLabel 5"/>
    <w:rsid w:val="00B96012"/>
    <w:rPr>
      <w:b w:val="0"/>
      <w:color w:val="00000A"/>
    </w:rPr>
  </w:style>
  <w:style w:type="character" w:customStyle="1" w:styleId="ListLabel6">
    <w:name w:val="ListLabel 6"/>
    <w:rsid w:val="00B96012"/>
    <w:rPr>
      <w:b/>
      <w:color w:val="808080"/>
    </w:rPr>
  </w:style>
  <w:style w:type="paragraph" w:customStyle="1" w:styleId="Intestazione1">
    <w:name w:val="Intestazione1"/>
    <w:basedOn w:val="Normale"/>
    <w:next w:val="Corpodeltesto"/>
    <w:rsid w:val="00B960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Elenco">
    <w:name w:val="List"/>
    <w:basedOn w:val="Corpodeltesto"/>
    <w:rsid w:val="00B96012"/>
    <w:pPr>
      <w:suppressAutoHyphens/>
    </w:pPr>
    <w:rPr>
      <w:rFonts w:cs="Mangal"/>
      <w:kern w:val="1"/>
      <w:lang w:eastAsia="ar-SA"/>
    </w:rPr>
  </w:style>
  <w:style w:type="paragraph" w:customStyle="1" w:styleId="Didascalia1">
    <w:name w:val="Didascalia1"/>
    <w:basedOn w:val="Normale"/>
    <w:rsid w:val="00B9601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Indice">
    <w:name w:val="Indice"/>
    <w:basedOn w:val="Normale"/>
    <w:rsid w:val="00B96012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Testofumetto1">
    <w:name w:val="Testo fumetto1"/>
    <w:basedOn w:val="Normale"/>
    <w:rsid w:val="00B96012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Sottotitolo">
    <w:name w:val="Subtitle"/>
    <w:basedOn w:val="Intestazione1"/>
    <w:next w:val="Corpodeltesto"/>
    <w:link w:val="SottotitoloCarattere"/>
    <w:qFormat/>
    <w:rsid w:val="00B96012"/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rsid w:val="00B96012"/>
    <w:rPr>
      <w:rFonts w:ascii="Arial" w:eastAsia="Microsoft YaHei" w:hAnsi="Arial" w:cs="Mangal"/>
      <w:b/>
      <w:i/>
      <w:iCs/>
      <w:kern w:val="1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B96012"/>
    <w:pPr>
      <w:suppressAutoHyphens/>
    </w:pPr>
    <w:rPr>
      <w:rFonts w:ascii="Arial" w:hAnsi="Arial" w:cs="Arial"/>
      <w:b w:val="0"/>
      <w:kern w:val="1"/>
      <w:sz w:val="20"/>
      <w:szCs w:val="20"/>
      <w:lang w:eastAsia="ar-SA"/>
    </w:rPr>
  </w:style>
  <w:style w:type="paragraph" w:customStyle="1" w:styleId="NormaleWeb1">
    <w:name w:val="Normale (Web)1"/>
    <w:basedOn w:val="Normale"/>
    <w:rsid w:val="00B96012"/>
    <w:pPr>
      <w:suppressAutoHyphens/>
      <w:spacing w:before="28" w:after="28"/>
    </w:pPr>
    <w:rPr>
      <w:rFonts w:ascii="Times New Roman" w:hAnsi="Times New Roman"/>
      <w:b w:val="0"/>
      <w:kern w:val="1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B96012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96012"/>
    <w:pPr>
      <w:suppressAutoHyphens/>
      <w:ind w:left="720"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  <w:rsid w:val="00B96012"/>
    <w:pPr>
      <w:suppressAutoHyphens/>
    </w:pPr>
    <w:rPr>
      <w:rFonts w:ascii="Times New Roman" w:hAnsi="Times New Roman"/>
      <w:b w:val="0"/>
      <w:kern w:val="1"/>
      <w:sz w:val="20"/>
      <w:szCs w:val="20"/>
      <w:lang w:eastAsia="ar-SA"/>
    </w:rPr>
  </w:style>
  <w:style w:type="paragraph" w:customStyle="1" w:styleId="CVTitle">
    <w:name w:val="CV Title"/>
    <w:basedOn w:val="Normale"/>
    <w:rsid w:val="00B96012"/>
    <w:pPr>
      <w:suppressAutoHyphens/>
      <w:ind w:left="113" w:right="113"/>
      <w:jc w:val="right"/>
    </w:pPr>
    <w:rPr>
      <w:rFonts w:ascii="Arial Narrow" w:eastAsia="Calibri" w:hAnsi="Arial Narrow" w:cs="Arial Narrow"/>
      <w:bCs/>
      <w:spacing w:val="10"/>
      <w:kern w:val="1"/>
      <w:sz w:val="28"/>
      <w:szCs w:val="20"/>
      <w:lang w:val="fr-FR" w:eastAsia="ar-SA"/>
    </w:rPr>
  </w:style>
  <w:style w:type="paragraph" w:customStyle="1" w:styleId="CVHeading2">
    <w:name w:val="CV Heading 2"/>
    <w:basedOn w:val="CVHeading1"/>
    <w:rsid w:val="00B96012"/>
    <w:pPr>
      <w:spacing w:before="0"/>
    </w:pPr>
    <w:rPr>
      <w:rFonts w:eastAsia="Calibri" w:cs="Arial Narrow"/>
      <w:b w:val="0"/>
      <w:kern w:val="1"/>
      <w:sz w:val="22"/>
    </w:rPr>
  </w:style>
  <w:style w:type="paragraph" w:customStyle="1" w:styleId="CVHeading2-FirstLine">
    <w:name w:val="CV Heading 2 - First Line"/>
    <w:basedOn w:val="CVHeading2"/>
    <w:rsid w:val="00B96012"/>
    <w:pPr>
      <w:spacing w:before="74"/>
    </w:pPr>
  </w:style>
  <w:style w:type="paragraph" w:customStyle="1" w:styleId="CVHeadingLanguage">
    <w:name w:val="CV Heading Language"/>
    <w:basedOn w:val="CVHeading2"/>
    <w:rsid w:val="00B96012"/>
    <w:rPr>
      <w:b/>
    </w:rPr>
  </w:style>
  <w:style w:type="paragraph" w:customStyle="1" w:styleId="LevelAssessment-Code">
    <w:name w:val="Level Assessment - Code"/>
    <w:basedOn w:val="Normale"/>
    <w:rsid w:val="00B96012"/>
    <w:pPr>
      <w:suppressAutoHyphens/>
      <w:ind w:left="28"/>
    </w:pPr>
    <w:rPr>
      <w:rFonts w:ascii="Arial Narrow" w:eastAsia="Calibri" w:hAnsi="Arial Narrow" w:cs="Arial Narrow"/>
      <w:b w:val="0"/>
      <w:kern w:val="1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rsid w:val="00B96012"/>
  </w:style>
  <w:style w:type="paragraph" w:customStyle="1" w:styleId="CVHeadingLevel">
    <w:name w:val="CV Heading Level"/>
    <w:basedOn w:val="CVHeading3"/>
    <w:rsid w:val="00B96012"/>
    <w:pPr>
      <w:textAlignment w:val="auto"/>
    </w:pPr>
    <w:rPr>
      <w:rFonts w:eastAsia="Calibri" w:cs="Arial Narrow"/>
      <w:i/>
      <w:kern w:val="1"/>
    </w:rPr>
  </w:style>
  <w:style w:type="paragraph" w:customStyle="1" w:styleId="LevelAssessment-Heading1">
    <w:name w:val="Level Assessment - Heading 1"/>
    <w:basedOn w:val="LevelAssessment-Code"/>
    <w:rsid w:val="00B9601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B96012"/>
    <w:pPr>
      <w:suppressAutoHyphens/>
      <w:ind w:left="57" w:right="57"/>
    </w:pPr>
    <w:rPr>
      <w:rFonts w:ascii="Arial Narrow" w:eastAsia="Calibri" w:hAnsi="Arial Narrow" w:cs="Arial Narrow"/>
      <w:b w:val="0"/>
      <w:kern w:val="1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B9601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2"/>
      <w:szCs w:val="20"/>
      <w:lang w:eastAsia="ar-SA"/>
    </w:rPr>
  </w:style>
  <w:style w:type="paragraph" w:customStyle="1" w:styleId="CVNormal">
    <w:name w:val="CV Normal"/>
    <w:basedOn w:val="Normale"/>
    <w:rsid w:val="00B96012"/>
    <w:pPr>
      <w:suppressAutoHyphens/>
      <w:ind w:left="113" w:right="113"/>
      <w:jc w:val="left"/>
    </w:pPr>
    <w:rPr>
      <w:rFonts w:ascii="Arial Narrow" w:eastAsia="Calibri" w:hAnsi="Arial Narrow" w:cs="Arial Narrow"/>
      <w:b w:val="0"/>
      <w:kern w:val="1"/>
      <w:sz w:val="20"/>
      <w:szCs w:val="20"/>
      <w:lang w:eastAsia="ar-SA"/>
    </w:rPr>
  </w:style>
  <w:style w:type="paragraph" w:customStyle="1" w:styleId="CVSpacer">
    <w:name w:val="CV Spacer"/>
    <w:basedOn w:val="CVNormal"/>
    <w:rsid w:val="00B96012"/>
    <w:rPr>
      <w:sz w:val="4"/>
    </w:rPr>
  </w:style>
  <w:style w:type="paragraph" w:customStyle="1" w:styleId="CVNormal-FirstLine">
    <w:name w:val="CV Normal - First Line"/>
    <w:basedOn w:val="CVNormal"/>
    <w:rsid w:val="00B96012"/>
    <w:pPr>
      <w:spacing w:before="74"/>
    </w:pPr>
  </w:style>
  <w:style w:type="paragraph" w:customStyle="1" w:styleId="Aaoeeu">
    <w:name w:val="Aaoeeu"/>
    <w:rsid w:val="00B96012"/>
    <w:pPr>
      <w:widowControl w:val="0"/>
      <w:suppressAutoHyphens/>
      <w:jc w:val="left"/>
    </w:pPr>
    <w:rPr>
      <w:rFonts w:ascii="Times New Roman" w:eastAsia="Calibri" w:hAnsi="Times New Roman" w:cs="Times New Roman"/>
      <w:kern w:val="1"/>
      <w:sz w:val="20"/>
      <w:szCs w:val="20"/>
      <w:lang w:val="en-US" w:eastAsia="ar-SA"/>
    </w:rPr>
  </w:style>
  <w:style w:type="paragraph" w:customStyle="1" w:styleId="Aeeaoaeaa1">
    <w:name w:val="A?eeaoae?aa 1"/>
    <w:basedOn w:val="Aaoeeu"/>
    <w:rsid w:val="00B9601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B960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6012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rsid w:val="00B9601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96012"/>
    <w:pPr>
      <w:suppressLineNumbers/>
      <w:suppressAutoHyphens/>
    </w:pPr>
    <w:rPr>
      <w:kern w:val="1"/>
      <w:lang w:eastAsia="ar-SA"/>
    </w:rPr>
  </w:style>
  <w:style w:type="paragraph" w:customStyle="1" w:styleId="Intestazionetabella">
    <w:name w:val="Intestazione tabella"/>
    <w:basedOn w:val="Contenutotabella"/>
    <w:rsid w:val="00B96012"/>
    <w:rPr>
      <w:bCs/>
    </w:rPr>
  </w:style>
  <w:style w:type="character" w:customStyle="1" w:styleId="Mention">
    <w:name w:val="Mention"/>
    <w:basedOn w:val="Caratterepredefinitoparagrafo"/>
    <w:uiPriority w:val="99"/>
    <w:semiHidden/>
    <w:unhideWhenUsed/>
    <w:rsid w:val="0074493F"/>
    <w:rPr>
      <w:color w:val="2B579A"/>
      <w:shd w:val="clear" w:color="auto" w:fill="E6E6E6"/>
    </w:rPr>
  </w:style>
  <w:style w:type="paragraph" w:customStyle="1" w:styleId="TitolettiIcone">
    <w:name w:val="Titoletti Icone"/>
    <w:basedOn w:val="TitolettiCorso"/>
    <w:next w:val="TestoIcone"/>
    <w:qFormat/>
    <w:rsid w:val="00B1086E"/>
    <w:pPr>
      <w:spacing w:line="240" w:lineRule="exact"/>
    </w:pPr>
    <w:rPr>
      <w:sz w:val="27"/>
    </w:rPr>
  </w:style>
  <w:style w:type="paragraph" w:customStyle="1" w:styleId="TestoIcone">
    <w:name w:val="Testo Icone"/>
    <w:basedOn w:val="Normale"/>
    <w:qFormat/>
    <w:rsid w:val="00B1086E"/>
    <w:pPr>
      <w:spacing w:line="220" w:lineRule="exact"/>
      <w:jc w:val="left"/>
    </w:pPr>
    <w:rPr>
      <w:rFonts w:ascii="Open Sans Light" w:eastAsiaTheme="minorHAnsi" w:hAnsi="Open Sans Light" w:cstheme="minorBidi"/>
      <w:b w:val="0"/>
      <w:color w:val="243B6D"/>
      <w:szCs w:val="24"/>
      <w:lang w:eastAsia="en-US"/>
    </w:rPr>
  </w:style>
  <w:style w:type="paragraph" w:customStyle="1" w:styleId="TestoCorso">
    <w:name w:val="Testo Corso"/>
    <w:next w:val="TestoIcone"/>
    <w:qFormat/>
    <w:rsid w:val="00B1086E"/>
    <w:pPr>
      <w:jc w:val="both"/>
    </w:pPr>
    <w:rPr>
      <w:rFonts w:ascii="Open Sans Light" w:hAnsi="Open Sans Light"/>
      <w:color w:val="243B6D"/>
      <w:sz w:val="18"/>
      <w:szCs w:val="24"/>
    </w:rPr>
  </w:style>
  <w:style w:type="paragraph" w:customStyle="1" w:styleId="TitolettiCorso">
    <w:name w:val="Titoletti Corso"/>
    <w:basedOn w:val="Normale"/>
    <w:next w:val="TestoCorso"/>
    <w:link w:val="TitolettiCorsoCarattere"/>
    <w:qFormat/>
    <w:rsid w:val="00B1086E"/>
    <w:pPr>
      <w:spacing w:line="240" w:lineRule="atLeast"/>
      <w:jc w:val="left"/>
    </w:pPr>
    <w:rPr>
      <w:rFonts w:ascii="Minion Pro" w:eastAsiaTheme="minorHAnsi" w:hAnsi="Minion Pro" w:cstheme="minorBidi"/>
      <w:b w:val="0"/>
      <w:color w:val="3487BC"/>
      <w:sz w:val="32"/>
      <w:szCs w:val="24"/>
      <w:lang w:eastAsia="en-US"/>
    </w:rPr>
  </w:style>
  <w:style w:type="character" w:customStyle="1" w:styleId="TitolettiCorsoCarattere">
    <w:name w:val="Titoletti Corso Carattere"/>
    <w:basedOn w:val="Caratterepredefinitoparagrafo"/>
    <w:link w:val="TitolettiCorso"/>
    <w:rsid w:val="00B1086E"/>
    <w:rPr>
      <w:rFonts w:ascii="Minion Pro" w:hAnsi="Minion Pro"/>
      <w:color w:val="3487B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10C6-5BE2-7246-A83A-1FD172C8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1911</Words>
  <Characters>10896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MAC Roby</cp:lastModifiedBy>
  <cp:revision>3</cp:revision>
  <cp:lastPrinted>2011-03-17T09:14:00Z</cp:lastPrinted>
  <dcterms:created xsi:type="dcterms:W3CDTF">2021-11-24T11:09:00Z</dcterms:created>
  <dcterms:modified xsi:type="dcterms:W3CDTF">2021-12-06T08:28:00Z</dcterms:modified>
</cp:coreProperties>
</file>